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B4F" w:rsidRDefault="000553F9" w:rsidP="000553F9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90B4F">
        <w:rPr>
          <w:sz w:val="28"/>
          <w:szCs w:val="28"/>
        </w:rPr>
        <w:t>1</w:t>
      </w:r>
    </w:p>
    <w:p w:rsidR="000553F9" w:rsidRPr="006134A7" w:rsidRDefault="000553F9" w:rsidP="000553F9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6134A7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  <w:r w:rsidR="00290B4F">
        <w:rPr>
          <w:sz w:val="28"/>
          <w:szCs w:val="28"/>
        </w:rPr>
        <w:t xml:space="preserve"> </w:t>
      </w:r>
    </w:p>
    <w:p w:rsidR="00290B4F" w:rsidRDefault="000553F9" w:rsidP="000553F9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6134A7">
        <w:rPr>
          <w:sz w:val="28"/>
          <w:szCs w:val="28"/>
        </w:rPr>
        <w:t>Министерства национальной</w:t>
      </w:r>
      <w:r w:rsidR="00290B4F">
        <w:rPr>
          <w:sz w:val="28"/>
          <w:szCs w:val="28"/>
        </w:rPr>
        <w:t xml:space="preserve"> </w:t>
      </w:r>
      <w:r w:rsidRPr="006134A7">
        <w:rPr>
          <w:sz w:val="28"/>
          <w:szCs w:val="28"/>
        </w:rPr>
        <w:t xml:space="preserve">политики </w:t>
      </w:r>
    </w:p>
    <w:p w:rsidR="000553F9" w:rsidRPr="006134A7" w:rsidRDefault="000553F9" w:rsidP="000553F9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6134A7">
        <w:rPr>
          <w:sz w:val="28"/>
          <w:szCs w:val="28"/>
        </w:rPr>
        <w:t xml:space="preserve">Республики Коми </w:t>
      </w:r>
    </w:p>
    <w:p w:rsidR="000553F9" w:rsidRPr="006134A7" w:rsidRDefault="000553F9" w:rsidP="000553F9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0553F9" w:rsidRPr="006134A7" w:rsidRDefault="000553F9" w:rsidP="000553F9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6134A7">
        <w:rPr>
          <w:sz w:val="28"/>
          <w:szCs w:val="28"/>
        </w:rPr>
        <w:t>от «__» ________ 20</w:t>
      </w:r>
      <w:r w:rsidR="00761085">
        <w:rPr>
          <w:sz w:val="28"/>
          <w:szCs w:val="28"/>
        </w:rPr>
        <w:t>21</w:t>
      </w:r>
      <w:r w:rsidRPr="006134A7">
        <w:rPr>
          <w:sz w:val="28"/>
          <w:szCs w:val="28"/>
        </w:rPr>
        <w:t xml:space="preserve"> г. № ____</w:t>
      </w:r>
      <w:r w:rsidR="00761085">
        <w:rPr>
          <w:sz w:val="28"/>
          <w:szCs w:val="28"/>
        </w:rPr>
        <w:t>__</w:t>
      </w:r>
    </w:p>
    <w:p w:rsidR="000553F9" w:rsidRPr="006134A7" w:rsidRDefault="000553F9" w:rsidP="000553F9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0553F9" w:rsidRPr="009354B2" w:rsidRDefault="000553F9" w:rsidP="000553F9">
      <w:pPr>
        <w:pStyle w:val="ConsPlusNormal"/>
        <w:rPr>
          <w:lang w:eastAsia="ar-SA"/>
        </w:rPr>
      </w:pPr>
    </w:p>
    <w:p w:rsidR="009B544D" w:rsidRDefault="009B544D" w:rsidP="009B544D">
      <w:pPr>
        <w:pStyle w:val="ConsPlusNonformat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 xml:space="preserve">В Министерство национальной политики </w:t>
      </w:r>
    </w:p>
    <w:p w:rsidR="009B544D" w:rsidRPr="00227237" w:rsidRDefault="009B544D" w:rsidP="009B544D">
      <w:pPr>
        <w:pStyle w:val="ConsPlusNonformat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>Республики Коми</w:t>
      </w:r>
    </w:p>
    <w:p w:rsidR="009B544D" w:rsidRPr="00227237" w:rsidRDefault="009B544D" w:rsidP="009B544D">
      <w:pPr>
        <w:pStyle w:val="ConsPlusNonformat"/>
        <w:widowControl w:val="0"/>
        <w:ind w:left="4536" w:hanging="4536"/>
        <w:jc w:val="right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 xml:space="preserve">                                           г. Сыктывкар, ул. Интернациональная, 108</w:t>
      </w:r>
    </w:p>
    <w:p w:rsidR="009B544D" w:rsidRPr="00227237" w:rsidRDefault="009B544D" w:rsidP="009B544D">
      <w:pPr>
        <w:pStyle w:val="ConsPlusNonformat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 xml:space="preserve">                                    от 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B544D" w:rsidRPr="00227237" w:rsidRDefault="009B544D" w:rsidP="009B544D">
      <w:pPr>
        <w:pStyle w:val="ConsPlusNonformat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2272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27237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9B544D" w:rsidRPr="00227237" w:rsidRDefault="009B544D" w:rsidP="009B544D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9B544D" w:rsidRPr="00227237" w:rsidRDefault="009B544D" w:rsidP="009B544D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>Заявка</w:t>
      </w:r>
    </w:p>
    <w:p w:rsidR="00795625" w:rsidRDefault="009B544D" w:rsidP="0076108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227237">
        <w:rPr>
          <w:sz w:val="28"/>
          <w:szCs w:val="28"/>
        </w:rPr>
        <w:t xml:space="preserve">на </w:t>
      </w:r>
      <w:r w:rsidR="00795625">
        <w:rPr>
          <w:sz w:val="28"/>
          <w:szCs w:val="28"/>
        </w:rPr>
        <w:t xml:space="preserve">получение субсидии на </w:t>
      </w:r>
      <w:r w:rsidR="00795625">
        <w:rPr>
          <w:rFonts w:eastAsiaTheme="minorHAnsi"/>
          <w:sz w:val="28"/>
          <w:szCs w:val="28"/>
          <w:lang w:eastAsia="en-US"/>
        </w:rPr>
        <w:t>возмещение части затрат на приобретение объектов, машин и оборудования в целях поддержки экономического и социального развития коренных малочисленных народов Севера</w:t>
      </w:r>
    </w:p>
    <w:p w:rsidR="009B544D" w:rsidRPr="00227237" w:rsidRDefault="009B544D" w:rsidP="00795625">
      <w:pPr>
        <w:pStyle w:val="ConsPlusNonformat"/>
        <w:widowControl w:val="0"/>
        <w:jc w:val="center"/>
        <w:rPr>
          <w:sz w:val="28"/>
          <w:szCs w:val="28"/>
        </w:rPr>
      </w:pPr>
    </w:p>
    <w:p w:rsidR="009B544D" w:rsidRPr="00227237" w:rsidRDefault="009B544D" w:rsidP="009B544D">
      <w:pPr>
        <w:widowControl w:val="0"/>
        <w:jc w:val="center"/>
        <w:rPr>
          <w:sz w:val="28"/>
          <w:szCs w:val="28"/>
        </w:rPr>
      </w:pPr>
      <w:r w:rsidRPr="00227237">
        <w:rPr>
          <w:sz w:val="28"/>
          <w:szCs w:val="28"/>
        </w:rPr>
        <w:t>1. Титульный лист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3922"/>
        <w:gridCol w:w="5718"/>
      </w:tblGrid>
      <w:tr w:rsidR="009B544D" w:rsidRPr="00227237" w:rsidTr="00262456">
        <w:tc>
          <w:tcPr>
            <w:tcW w:w="39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237">
              <w:rPr>
                <w:sz w:val="28"/>
                <w:szCs w:val="28"/>
              </w:rPr>
              <w:t>1.1. Название  организации</w:t>
            </w:r>
            <w:r>
              <w:rPr>
                <w:sz w:val="28"/>
                <w:szCs w:val="28"/>
              </w:rPr>
              <w:t>, о</w:t>
            </w:r>
            <w:r w:rsidRPr="00227237">
              <w:rPr>
                <w:sz w:val="28"/>
                <w:szCs w:val="28"/>
              </w:rPr>
              <w:t>рганизационно-правовая форма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4D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237">
              <w:rPr>
                <w:sz w:val="28"/>
                <w:szCs w:val="28"/>
              </w:rPr>
              <w:t> </w:t>
            </w:r>
          </w:p>
          <w:p w:rsidR="009B544D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544D" w:rsidRPr="00227237" w:rsidTr="00262456"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544D" w:rsidRPr="00227237" w:rsidTr="00262456">
        <w:tc>
          <w:tcPr>
            <w:tcW w:w="39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237">
              <w:rPr>
                <w:sz w:val="28"/>
                <w:szCs w:val="28"/>
              </w:rPr>
              <w:t xml:space="preserve">1.2. Контактная информация </w:t>
            </w:r>
          </w:p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237">
              <w:rPr>
                <w:sz w:val="28"/>
                <w:szCs w:val="28"/>
              </w:rPr>
              <w:t>организации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4D" w:rsidRDefault="009B544D" w:rsidP="00262456">
            <w:pPr>
              <w:widowControl w:val="0"/>
              <w:autoSpaceDE w:val="0"/>
              <w:autoSpaceDN w:val="0"/>
              <w:adjustRightInd w:val="0"/>
            </w:pPr>
            <w:r w:rsidRPr="00227237">
              <w:t>Почтовый (с индексом) адрес организации</w:t>
            </w:r>
          </w:p>
          <w:p w:rsidR="009B544D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237">
              <w:t>Номера телефона, факса, адрес электронной почты</w:t>
            </w:r>
          </w:p>
          <w:p w:rsidR="009B544D" w:rsidRDefault="009B544D" w:rsidP="00262456">
            <w:pPr>
              <w:widowControl w:val="0"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227237">
              <w:t>ФИО, должность руководителя организации</w:t>
            </w:r>
          </w:p>
          <w:p w:rsidR="009B544D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9B544D" w:rsidRDefault="009B544D" w:rsidP="009B544D">
      <w:pPr>
        <w:widowControl w:val="0"/>
        <w:jc w:val="center"/>
        <w:rPr>
          <w:sz w:val="28"/>
          <w:szCs w:val="28"/>
        </w:rPr>
      </w:pPr>
    </w:p>
    <w:p w:rsidR="009B544D" w:rsidRDefault="009B544D" w:rsidP="009B544D">
      <w:pPr>
        <w:widowControl w:val="0"/>
        <w:jc w:val="center"/>
        <w:rPr>
          <w:sz w:val="28"/>
          <w:szCs w:val="28"/>
        </w:rPr>
      </w:pPr>
      <w:r w:rsidRPr="00697701">
        <w:rPr>
          <w:sz w:val="28"/>
          <w:szCs w:val="28"/>
        </w:rPr>
        <w:t xml:space="preserve">2. </w:t>
      </w:r>
      <w:r>
        <w:rPr>
          <w:sz w:val="28"/>
          <w:szCs w:val="28"/>
        </w:rPr>
        <w:t>Сведения по критерию отбора: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0"/>
        <w:gridCol w:w="3731"/>
      </w:tblGrid>
      <w:tr w:rsidR="009B544D" w:rsidRPr="00A23F9F" w:rsidTr="00262456">
        <w:tc>
          <w:tcPr>
            <w:tcW w:w="3210" w:type="pct"/>
          </w:tcPr>
          <w:p w:rsidR="009B544D" w:rsidRPr="00330279" w:rsidRDefault="009B544D" w:rsidP="0026245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330279">
              <w:rPr>
                <w:rFonts w:eastAsia="Calibri"/>
                <w:bCs/>
              </w:rPr>
              <w:t>Наименование критерия</w:t>
            </w:r>
          </w:p>
        </w:tc>
        <w:tc>
          <w:tcPr>
            <w:tcW w:w="1790" w:type="pct"/>
          </w:tcPr>
          <w:p w:rsidR="009B544D" w:rsidRPr="00330279" w:rsidRDefault="009B544D" w:rsidP="0026245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330279">
              <w:rPr>
                <w:rFonts w:eastAsia="Calibri"/>
                <w:bCs/>
              </w:rPr>
              <w:t>Значение критерия</w:t>
            </w:r>
            <w:r>
              <w:rPr>
                <w:rFonts w:eastAsia="Calibri"/>
                <w:bCs/>
              </w:rPr>
              <w:t xml:space="preserve"> (человек)</w:t>
            </w:r>
          </w:p>
        </w:tc>
      </w:tr>
      <w:tr w:rsidR="009B544D" w:rsidRPr="00227237" w:rsidTr="00262456">
        <w:tc>
          <w:tcPr>
            <w:tcW w:w="3210" w:type="pct"/>
          </w:tcPr>
          <w:p w:rsidR="009B544D" w:rsidRPr="00330279" w:rsidRDefault="009B544D" w:rsidP="00262456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eastAsia="ko-KR"/>
              </w:rPr>
            </w:pPr>
            <w:r w:rsidRPr="00330279">
              <w:t>Количество человек, охваченных мероприятиями, направленными на поддержку экономического и социального развития коренных малочисленных народов Севера</w:t>
            </w:r>
          </w:p>
        </w:tc>
        <w:tc>
          <w:tcPr>
            <w:tcW w:w="1790" w:type="pct"/>
          </w:tcPr>
          <w:p w:rsidR="009B544D" w:rsidRPr="00330279" w:rsidRDefault="009B544D" w:rsidP="0026245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9B544D" w:rsidRDefault="009B544D" w:rsidP="009B544D">
      <w:pPr>
        <w:widowControl w:val="0"/>
        <w:jc w:val="center"/>
        <w:rPr>
          <w:sz w:val="28"/>
          <w:szCs w:val="28"/>
        </w:rPr>
      </w:pPr>
    </w:p>
    <w:p w:rsidR="009B544D" w:rsidRPr="00227237" w:rsidRDefault="009B544D" w:rsidP="009B544D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97701">
        <w:rPr>
          <w:sz w:val="28"/>
          <w:szCs w:val="28"/>
        </w:rPr>
        <w:t>Показатели результативности использования субсидии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0"/>
        <w:gridCol w:w="3731"/>
      </w:tblGrid>
      <w:tr w:rsidR="009B544D" w:rsidRPr="00227237" w:rsidTr="00262456">
        <w:tc>
          <w:tcPr>
            <w:tcW w:w="3210" w:type="pct"/>
          </w:tcPr>
          <w:p w:rsidR="009B544D" w:rsidRPr="00A23F9F" w:rsidRDefault="009B544D" w:rsidP="002624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F9F">
              <w:rPr>
                <w:rFonts w:eastAsiaTheme="minorHAnsi"/>
                <w:lang w:eastAsia="en-US"/>
              </w:rPr>
              <w:t>Наименование показателя результативности использования субсидий</w:t>
            </w:r>
          </w:p>
        </w:tc>
        <w:tc>
          <w:tcPr>
            <w:tcW w:w="1790" w:type="pct"/>
          </w:tcPr>
          <w:p w:rsidR="009B544D" w:rsidRPr="00A23F9F" w:rsidRDefault="009B544D" w:rsidP="002624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F9F">
              <w:rPr>
                <w:rFonts w:eastAsia="Calibri"/>
              </w:rPr>
              <w:t xml:space="preserve">Значение показателя результативности </w:t>
            </w:r>
            <w:r w:rsidRPr="00A23F9F">
              <w:rPr>
                <w:rFonts w:eastAsiaTheme="minorHAnsi"/>
                <w:lang w:eastAsia="en-US"/>
              </w:rPr>
              <w:t>использования субсидий</w:t>
            </w:r>
          </w:p>
          <w:p w:rsidR="009B544D" w:rsidRPr="00A23F9F" w:rsidRDefault="009B544D" w:rsidP="0026245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B544D" w:rsidRPr="00227237" w:rsidTr="00262456">
        <w:tc>
          <w:tcPr>
            <w:tcW w:w="3210" w:type="pct"/>
          </w:tcPr>
          <w:p w:rsidR="009B544D" w:rsidRPr="00D54D50" w:rsidRDefault="00D54D50" w:rsidP="00D54D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Количество общин и иных объединений коренных малочисленных народов, получивших поддержку на развитие традиционных отраслей хозяйства (единиц)</w:t>
            </w:r>
          </w:p>
        </w:tc>
        <w:tc>
          <w:tcPr>
            <w:tcW w:w="1790" w:type="pct"/>
          </w:tcPr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B544D" w:rsidRPr="00227237" w:rsidTr="00262456">
        <w:tc>
          <w:tcPr>
            <w:tcW w:w="3210" w:type="pct"/>
          </w:tcPr>
          <w:p w:rsidR="009B544D" w:rsidRPr="00306AC4" w:rsidRDefault="00D54D50" w:rsidP="00D54D5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</w:t>
            </w:r>
            <w:r>
              <w:rPr>
                <w:rFonts w:eastAsiaTheme="minorHAnsi"/>
                <w:lang w:eastAsia="en-US"/>
              </w:rPr>
              <w:lastRenderedPageBreak/>
              <w:t xml:space="preserve">социального развития коренных малочисленных народов Севера, в общем количестве опрошенных лиц, относящихся к коренным малочисленным народам Севера </w:t>
            </w:r>
            <w:r w:rsidR="009B544D">
              <w:t>(процентов)</w:t>
            </w:r>
          </w:p>
        </w:tc>
        <w:tc>
          <w:tcPr>
            <w:tcW w:w="1790" w:type="pct"/>
          </w:tcPr>
          <w:p w:rsidR="009B544D" w:rsidRPr="00227237" w:rsidRDefault="009B544D" w:rsidP="002624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9B544D" w:rsidRDefault="009B544D" w:rsidP="009B544D">
      <w:pPr>
        <w:pStyle w:val="ConsPlusNonforma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0B4F" w:rsidRPr="002516A8" w:rsidRDefault="00290B4F" w:rsidP="00A13864">
      <w:pPr>
        <w:pStyle w:val="ConsPlusNonforma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6A8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516A8">
        <w:rPr>
          <w:rFonts w:ascii="Times New Roman" w:hAnsi="Times New Roman" w:cs="Times New Roman"/>
          <w:sz w:val="28"/>
          <w:szCs w:val="28"/>
        </w:rPr>
        <w:t xml:space="preserve"> заявкой подтвержда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516A8">
        <w:rPr>
          <w:rFonts w:ascii="Times New Roman" w:hAnsi="Times New Roman" w:cs="Times New Roman"/>
          <w:sz w:val="28"/>
          <w:szCs w:val="28"/>
        </w:rPr>
        <w:t xml:space="preserve"> следующее:</w:t>
      </w:r>
    </w:p>
    <w:p w:rsidR="00290B4F" w:rsidRDefault="00290B4F" w:rsidP="00290B4F">
      <w:pPr>
        <w:pStyle w:val="ConsPlusNonformat"/>
        <w:widowControl w:val="0"/>
        <w:numPr>
          <w:ilvl w:val="0"/>
          <w:numId w:val="4"/>
        </w:numPr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6A8">
        <w:rPr>
          <w:rFonts w:ascii="Times New Roman" w:hAnsi="Times New Roman" w:cs="Times New Roman"/>
          <w:sz w:val="28"/>
          <w:szCs w:val="28"/>
        </w:rPr>
        <w:t xml:space="preserve">сведения и документы, представленные для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2516A8">
        <w:rPr>
          <w:rFonts w:ascii="Times New Roman" w:hAnsi="Times New Roman" w:cs="Times New Roman"/>
          <w:sz w:val="28"/>
          <w:szCs w:val="28"/>
        </w:rPr>
        <w:t xml:space="preserve"> субсидии достоверны;</w:t>
      </w:r>
      <w:r w:rsidRPr="00170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0B4F" w:rsidRDefault="00290B4F" w:rsidP="00290B4F">
      <w:pPr>
        <w:pStyle w:val="ConsPlusNonformat"/>
        <w:widowControl w:val="0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Pr="00170C07">
        <w:rPr>
          <w:rFonts w:ascii="Times New Roman" w:hAnsi="Times New Roman" w:cs="Times New Roman"/>
          <w:sz w:val="28"/>
          <w:szCs w:val="28"/>
        </w:rPr>
        <w:t xml:space="preserve"> условиями и </w:t>
      </w:r>
      <w:r>
        <w:rPr>
          <w:rFonts w:ascii="Times New Roman" w:hAnsi="Times New Roman" w:cs="Times New Roman"/>
          <w:sz w:val="28"/>
          <w:szCs w:val="28"/>
        </w:rPr>
        <w:t>Порядком проведения</w:t>
      </w:r>
      <w:r w:rsidRPr="00170C07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а ознакомлен и согласен;</w:t>
      </w:r>
    </w:p>
    <w:p w:rsidR="00290B4F" w:rsidRPr="00170C07" w:rsidRDefault="00290B4F" w:rsidP="00290B4F">
      <w:pPr>
        <w:pStyle w:val="ConsPlusNormal"/>
        <w:ind w:firstLine="49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</w:t>
      </w:r>
      <w:r w:rsidRPr="00170C07">
        <w:rPr>
          <w:rFonts w:ascii="Times New Roman" w:hAnsi="Times New Roman"/>
          <w:sz w:val="28"/>
          <w:szCs w:val="28"/>
          <w:lang w:eastAsia="ar-SA"/>
        </w:rPr>
        <w:t>)</w:t>
      </w:r>
      <w:r>
        <w:rPr>
          <w:rFonts w:ascii="Times New Roman" w:hAnsi="Times New Roman"/>
          <w:sz w:val="28"/>
          <w:szCs w:val="28"/>
          <w:lang w:eastAsia="ar-SA"/>
        </w:rPr>
        <w:t xml:space="preserve"> согласен</w:t>
      </w:r>
      <w:r w:rsidRPr="00170C07">
        <w:rPr>
          <w:rFonts w:ascii="Times New Roman" w:hAnsi="Times New Roman"/>
          <w:sz w:val="28"/>
          <w:szCs w:val="28"/>
          <w:lang w:eastAsia="ar-SA"/>
        </w:rPr>
        <w:t xml:space="preserve"> на публикацию (размещение) в информационно-телекоммуникационной сети </w:t>
      </w:r>
      <w:r>
        <w:rPr>
          <w:rFonts w:ascii="Times New Roman" w:hAnsi="Times New Roman"/>
          <w:sz w:val="28"/>
          <w:szCs w:val="28"/>
          <w:lang w:eastAsia="ar-SA"/>
        </w:rPr>
        <w:t>«</w:t>
      </w:r>
      <w:r w:rsidRPr="00170C07">
        <w:rPr>
          <w:rFonts w:ascii="Times New Roman" w:hAnsi="Times New Roman"/>
          <w:sz w:val="28"/>
          <w:szCs w:val="28"/>
          <w:lang w:eastAsia="ar-SA"/>
        </w:rPr>
        <w:t>Интернет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170C07">
        <w:rPr>
          <w:rFonts w:ascii="Times New Roman" w:hAnsi="Times New Roman"/>
          <w:sz w:val="28"/>
          <w:szCs w:val="28"/>
          <w:lang w:eastAsia="ar-SA"/>
        </w:rPr>
        <w:t xml:space="preserve"> информации об </w:t>
      </w:r>
      <w:r>
        <w:rPr>
          <w:rFonts w:ascii="Times New Roman" w:hAnsi="Times New Roman"/>
          <w:sz w:val="28"/>
          <w:szCs w:val="28"/>
          <w:lang w:eastAsia="ar-SA"/>
        </w:rPr>
        <w:t>организации</w:t>
      </w:r>
      <w:r w:rsidRPr="00170C07">
        <w:rPr>
          <w:rFonts w:ascii="Times New Roman" w:hAnsi="Times New Roman"/>
          <w:sz w:val="28"/>
          <w:szCs w:val="28"/>
          <w:lang w:eastAsia="ar-SA"/>
        </w:rPr>
        <w:t xml:space="preserve">, о </w:t>
      </w:r>
      <w:r>
        <w:rPr>
          <w:rFonts w:ascii="Times New Roman" w:hAnsi="Times New Roman"/>
          <w:sz w:val="28"/>
          <w:szCs w:val="28"/>
          <w:lang w:eastAsia="ar-SA"/>
        </w:rPr>
        <w:t>настоящей</w:t>
      </w:r>
      <w:r w:rsidRPr="00170C0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заявке</w:t>
      </w:r>
      <w:r w:rsidRPr="00170C07">
        <w:rPr>
          <w:rFonts w:ascii="Times New Roman" w:hAnsi="Times New Roman"/>
          <w:sz w:val="28"/>
          <w:szCs w:val="28"/>
          <w:lang w:eastAsia="ar-SA"/>
        </w:rPr>
        <w:t xml:space="preserve">, иной информации об </w:t>
      </w:r>
      <w:r>
        <w:rPr>
          <w:rFonts w:ascii="Times New Roman" w:hAnsi="Times New Roman"/>
          <w:sz w:val="28"/>
          <w:szCs w:val="28"/>
          <w:lang w:eastAsia="ar-SA"/>
        </w:rPr>
        <w:t>организации</w:t>
      </w:r>
      <w:r w:rsidRPr="00170C07">
        <w:rPr>
          <w:rFonts w:ascii="Times New Roman" w:hAnsi="Times New Roman"/>
          <w:sz w:val="28"/>
          <w:szCs w:val="28"/>
          <w:lang w:eastAsia="ar-SA"/>
        </w:rPr>
        <w:t xml:space="preserve">, связанной с </w:t>
      </w:r>
      <w:r>
        <w:rPr>
          <w:rFonts w:ascii="Times New Roman" w:hAnsi="Times New Roman"/>
          <w:sz w:val="28"/>
          <w:szCs w:val="28"/>
          <w:lang w:eastAsia="ar-SA"/>
        </w:rPr>
        <w:t>проведением конкурса на предоставление субсидии.</w:t>
      </w:r>
    </w:p>
    <w:p w:rsidR="009B544D" w:rsidRDefault="009B544D" w:rsidP="009B544D">
      <w:pPr>
        <w:pStyle w:val="ConsPlusNonforma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544D" w:rsidRDefault="009B544D" w:rsidP="009B544D">
      <w:pPr>
        <w:pStyle w:val="ConsPlusNonforma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заявке прилагаются:</w:t>
      </w:r>
    </w:p>
    <w:p w:rsidR="00A04374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A13864">
        <w:rPr>
          <w:rFonts w:eastAsiaTheme="minorHAnsi"/>
          <w:lang w:eastAsia="en-US"/>
        </w:rPr>
        <w:t>1) справка с указанием банковских реквизитов и расчетных счетов организации, на которые перечисляется субсидия;</w:t>
      </w:r>
      <w:r w:rsidR="00A04374">
        <w:rPr>
          <w:rFonts w:eastAsiaTheme="minorHAnsi"/>
          <w:lang w:eastAsia="en-US"/>
        </w:rPr>
        <w:t xml:space="preserve"> 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 xml:space="preserve">2) справка, подтверждающая соответствие </w:t>
      </w:r>
      <w:r w:rsidRPr="00A04374">
        <w:rPr>
          <w:rFonts w:eastAsiaTheme="minorHAnsi"/>
          <w:lang w:eastAsia="en-US"/>
        </w:rPr>
        <w:t xml:space="preserve">требованиям </w:t>
      </w:r>
      <w:hyperlink r:id="rId7" w:history="1">
        <w:r w:rsidRPr="00A04374">
          <w:rPr>
            <w:rFonts w:eastAsiaTheme="minorHAnsi"/>
            <w:lang w:eastAsia="en-US"/>
          </w:rPr>
          <w:t>пункта 5</w:t>
        </w:r>
      </w:hyperlink>
      <w:r w:rsidRPr="00A04374">
        <w:rPr>
          <w:rFonts w:eastAsiaTheme="minorHAnsi"/>
          <w:lang w:eastAsia="en-US"/>
        </w:rPr>
        <w:t xml:space="preserve"> и </w:t>
      </w:r>
      <w:hyperlink r:id="rId8" w:history="1">
        <w:r w:rsidRPr="00A04374">
          <w:rPr>
            <w:rFonts w:eastAsiaTheme="minorHAnsi"/>
            <w:lang w:eastAsia="en-US"/>
          </w:rPr>
          <w:t>подпунк</w:t>
        </w:r>
        <w:r w:rsidR="00A04374">
          <w:rPr>
            <w:rFonts w:eastAsiaTheme="minorHAnsi"/>
            <w:lang w:eastAsia="en-US"/>
          </w:rPr>
          <w:t>тов «</w:t>
        </w:r>
        <w:r w:rsidRPr="00A04374">
          <w:rPr>
            <w:rFonts w:eastAsiaTheme="minorHAnsi"/>
            <w:lang w:eastAsia="en-US"/>
          </w:rPr>
          <w:t>а</w:t>
        </w:r>
      </w:hyperlink>
      <w:r w:rsidR="00A04374">
        <w:rPr>
          <w:rFonts w:eastAsiaTheme="minorHAnsi"/>
          <w:lang w:eastAsia="en-US"/>
        </w:rPr>
        <w:t>»</w:t>
      </w:r>
      <w:r w:rsidRPr="00A04374">
        <w:rPr>
          <w:rFonts w:eastAsiaTheme="minorHAnsi"/>
          <w:lang w:eastAsia="en-US"/>
        </w:rPr>
        <w:t xml:space="preserve"> - </w:t>
      </w:r>
      <w:hyperlink r:id="rId9" w:history="1">
        <w:r w:rsidR="00A04374">
          <w:rPr>
            <w:rFonts w:eastAsiaTheme="minorHAnsi"/>
            <w:lang w:eastAsia="en-US"/>
          </w:rPr>
          <w:t>«</w:t>
        </w:r>
        <w:r w:rsidRPr="00A04374">
          <w:rPr>
            <w:rFonts w:eastAsiaTheme="minorHAnsi"/>
            <w:lang w:eastAsia="en-US"/>
          </w:rPr>
          <w:t>г</w:t>
        </w:r>
        <w:r w:rsidR="00A04374">
          <w:rPr>
            <w:rFonts w:eastAsiaTheme="minorHAnsi"/>
            <w:lang w:eastAsia="en-US"/>
          </w:rPr>
          <w:t>»</w:t>
        </w:r>
        <w:r w:rsidRPr="00A04374">
          <w:rPr>
            <w:rFonts w:eastAsiaTheme="minorHAnsi"/>
            <w:lang w:eastAsia="en-US"/>
          </w:rPr>
          <w:t xml:space="preserve"> пункта 9</w:t>
        </w:r>
      </w:hyperlink>
      <w:r w:rsidRPr="00A04374">
        <w:rPr>
          <w:rFonts w:eastAsiaTheme="minorHAnsi"/>
          <w:lang w:eastAsia="en-US"/>
        </w:rPr>
        <w:t xml:space="preserve"> </w:t>
      </w:r>
      <w:r w:rsidRPr="00761085">
        <w:rPr>
          <w:rFonts w:eastAsiaTheme="minorHAnsi"/>
          <w:lang w:eastAsia="en-US"/>
        </w:rPr>
        <w:t>Порядка</w:t>
      </w:r>
      <w:r w:rsidR="00761085" w:rsidRPr="00761085">
        <w:rPr>
          <w:rFonts w:eastAsiaTheme="minorHAnsi"/>
          <w:lang w:eastAsia="en-US"/>
        </w:rPr>
        <w:t xml:space="preserve"> </w:t>
      </w:r>
      <w:r w:rsidR="00761085" w:rsidRPr="00761085">
        <w:rPr>
          <w:rFonts w:eastAsia="Calibri"/>
          <w:lang w:eastAsia="en-US"/>
        </w:rPr>
        <w:t>предоставления из республиканского бюджета Республики Коми субсидий на возмещение части затрат на приобретение объектов, машин и оборудования в целях поддержки экономического и социального развития коренных малочисленных народов Севера, утвержденн</w:t>
      </w:r>
      <w:r w:rsidR="00F96722">
        <w:rPr>
          <w:rFonts w:eastAsia="Calibri"/>
          <w:lang w:eastAsia="en-US"/>
        </w:rPr>
        <w:t>ого</w:t>
      </w:r>
      <w:r w:rsidR="00761085" w:rsidRPr="00761085">
        <w:rPr>
          <w:rFonts w:eastAsia="Calibri"/>
          <w:lang w:eastAsia="en-US"/>
        </w:rPr>
        <w:t xml:space="preserve"> постановлением Правительства Республики Коми от 31 октября 2019 г. № 525</w:t>
      </w:r>
      <w:r w:rsidRPr="00761085">
        <w:rPr>
          <w:rFonts w:eastAsiaTheme="minorHAnsi"/>
          <w:lang w:eastAsia="en-US"/>
        </w:rPr>
        <w:t>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3) копия договора (контракта) купли-продажи объектов, машин и оборудования;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4) копия счета-фактуры на оплату объектов, машин и оборудования или универсального передаточного документа;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5) копия счета на оплату объектов, машин и оборудования - в случае, когда в платежном поручении счет на оплату техники, машин и оборудования указан как основание для оплаты;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6) копия товарной накладной или акта приема-передачи объектов, машин и оборудования или универсального передаточного документа;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7) копия платежного поручения и выписка по расчетному счету, заверенная кредитной организацией, подтверждающая факт оплаты объектов, машин и оборудования;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 xml:space="preserve">8) гарантийное обязательство о </w:t>
      </w:r>
      <w:proofErr w:type="spellStart"/>
      <w:r w:rsidRPr="00761085">
        <w:rPr>
          <w:rFonts w:eastAsiaTheme="minorHAnsi"/>
          <w:lang w:eastAsia="en-US"/>
        </w:rPr>
        <w:t>неотчуждении</w:t>
      </w:r>
      <w:proofErr w:type="spellEnd"/>
      <w:r w:rsidRPr="00761085">
        <w:rPr>
          <w:rFonts w:eastAsiaTheme="minorHAnsi"/>
          <w:lang w:eastAsia="en-US"/>
        </w:rPr>
        <w:t xml:space="preserve"> объектов, машин и оборудования, недопущении фактов нарушения условий предоставления субсидий и об их возврате;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9) сведения о применяемой системе налогообложения - единовременно при первичном обращении в текущем финансовом году;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10) копия технического паспорта или руководства по эксплуатации, или инструкции по эксплуатации на приобретенные объекты, машины и оборудование;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11) копия устава участника конкурса (при наличии);</w:t>
      </w:r>
    </w:p>
    <w:p w:rsidR="00DD4AD0" w:rsidRPr="00761085" w:rsidRDefault="00DD4AD0" w:rsidP="00A04374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61085">
        <w:rPr>
          <w:rFonts w:eastAsiaTheme="minorHAnsi"/>
          <w:lang w:eastAsia="en-US"/>
        </w:rPr>
        <w:t>12) копия первичного учетного документа, применяемого участником конкурса для учета основных средств, подтверждающего принятие к бухгалтерскому учету приобретенных объектов, машин и оборудования, с указанием инвентарного номера.</w:t>
      </w:r>
    </w:p>
    <w:p w:rsidR="009B544D" w:rsidRPr="00FC05B5" w:rsidRDefault="009B544D" w:rsidP="009B544D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9B544D" w:rsidRDefault="009B544D" w:rsidP="009B544D">
      <w:pPr>
        <w:pStyle w:val="ConsPlusNonformat"/>
        <w:widowControl w:val="0"/>
        <w:ind w:left="-284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544D" w:rsidRPr="00227237" w:rsidRDefault="009B544D" w:rsidP="00A04374">
      <w:pPr>
        <w:pStyle w:val="ConsPlusNonformat"/>
        <w:widowControl w:val="0"/>
        <w:ind w:left="567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227237">
        <w:rPr>
          <w:rFonts w:ascii="Times New Roman" w:hAnsi="Times New Roman" w:cs="Times New Roman"/>
          <w:sz w:val="28"/>
          <w:szCs w:val="28"/>
        </w:rPr>
        <w:t>___________ /____________________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27237">
        <w:rPr>
          <w:rFonts w:ascii="Times New Roman" w:hAnsi="Times New Roman" w:cs="Times New Roman"/>
          <w:sz w:val="28"/>
          <w:szCs w:val="28"/>
        </w:rPr>
        <w:t>/</w:t>
      </w:r>
    </w:p>
    <w:p w:rsidR="009B544D" w:rsidRPr="007A4EAF" w:rsidRDefault="0069667F" w:rsidP="00A13864">
      <w:pPr>
        <w:pStyle w:val="ConsPlusNonformat"/>
        <w:widowControl w:val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B544D" w:rsidRPr="007A4EAF">
        <w:rPr>
          <w:rFonts w:ascii="Times New Roman" w:hAnsi="Times New Roman" w:cs="Times New Roman"/>
          <w:sz w:val="24"/>
          <w:szCs w:val="24"/>
        </w:rPr>
        <w:t xml:space="preserve">(указать должность)                </w:t>
      </w:r>
      <w:r w:rsidR="009B544D">
        <w:rPr>
          <w:rFonts w:ascii="Times New Roman" w:hAnsi="Times New Roman" w:cs="Times New Roman"/>
          <w:sz w:val="24"/>
          <w:szCs w:val="24"/>
        </w:rPr>
        <w:t xml:space="preserve">   </w:t>
      </w:r>
      <w:r w:rsidR="009B544D" w:rsidRPr="007A4EAF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9B544D" w:rsidRPr="007A4EAF">
        <w:rPr>
          <w:rFonts w:ascii="Times New Roman" w:hAnsi="Times New Roman" w:cs="Times New Roman"/>
          <w:sz w:val="24"/>
          <w:szCs w:val="24"/>
        </w:rPr>
        <w:tab/>
      </w:r>
      <w:r w:rsidR="009B544D" w:rsidRPr="007A4EAF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9B544D" w:rsidRDefault="009B544D" w:rsidP="009B544D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227237">
        <w:rPr>
          <w:rFonts w:ascii="Times New Roman" w:hAnsi="Times New Roman" w:cs="Times New Roman"/>
          <w:sz w:val="28"/>
          <w:szCs w:val="28"/>
        </w:rPr>
        <w:t>М.П.</w:t>
      </w:r>
    </w:p>
    <w:p w:rsidR="000553F9" w:rsidRPr="00290B4F" w:rsidRDefault="009B544D" w:rsidP="00290B4F">
      <w:pPr>
        <w:pStyle w:val="ConsPlusNormal"/>
        <w:jc w:val="right"/>
        <w:rPr>
          <w:rFonts w:ascii="Times New Roman" w:hAnsi="Times New Roman"/>
          <w:sz w:val="28"/>
          <w:szCs w:val="28"/>
          <w:lang w:eastAsia="ar-SA"/>
        </w:rPr>
      </w:pPr>
      <w:r w:rsidRPr="00B525D6">
        <w:rPr>
          <w:rFonts w:ascii="Times New Roman" w:hAnsi="Times New Roman"/>
          <w:sz w:val="28"/>
          <w:szCs w:val="28"/>
          <w:lang w:eastAsia="ar-SA"/>
        </w:rPr>
        <w:t>______</w:t>
      </w:r>
      <w:proofErr w:type="gramStart"/>
      <w:r w:rsidRPr="00B525D6">
        <w:rPr>
          <w:rFonts w:ascii="Times New Roman" w:hAnsi="Times New Roman"/>
          <w:sz w:val="28"/>
          <w:szCs w:val="28"/>
          <w:lang w:eastAsia="ar-SA"/>
        </w:rPr>
        <w:t>_._</w:t>
      </w:r>
      <w:proofErr w:type="gramEnd"/>
      <w:r w:rsidRPr="00B525D6">
        <w:rPr>
          <w:rFonts w:ascii="Times New Roman" w:hAnsi="Times New Roman"/>
          <w:sz w:val="28"/>
          <w:szCs w:val="28"/>
          <w:lang w:eastAsia="ar-SA"/>
        </w:rPr>
        <w:t>______.20___ г.</w:t>
      </w:r>
    </w:p>
    <w:sectPr w:rsidR="000553F9" w:rsidRPr="00290B4F" w:rsidSect="00A04374"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E8F" w:rsidRDefault="00862E8F">
      <w:r>
        <w:separator/>
      </w:r>
    </w:p>
  </w:endnote>
  <w:endnote w:type="continuationSeparator" w:id="0">
    <w:p w:rsidR="00862E8F" w:rsidRDefault="0086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342" w:rsidRDefault="00862E8F">
    <w:pPr>
      <w:pStyle w:val="a5"/>
      <w:jc w:val="right"/>
    </w:pPr>
  </w:p>
  <w:p w:rsidR="00D97342" w:rsidRDefault="00862E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E8F" w:rsidRDefault="00862E8F">
      <w:r>
        <w:separator/>
      </w:r>
    </w:p>
  </w:footnote>
  <w:footnote w:type="continuationSeparator" w:id="0">
    <w:p w:rsidR="00862E8F" w:rsidRDefault="00862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013"/>
    <w:multiLevelType w:val="hybridMultilevel"/>
    <w:tmpl w:val="6CCA1360"/>
    <w:lvl w:ilvl="0" w:tplc="99C22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55202"/>
    <w:multiLevelType w:val="hybridMultilevel"/>
    <w:tmpl w:val="552ABE50"/>
    <w:lvl w:ilvl="0" w:tplc="F058FBC4">
      <w:start w:val="1"/>
      <w:numFmt w:val="decimal"/>
      <w:lvlText w:val="%1)"/>
      <w:lvlJc w:val="left"/>
      <w:pPr>
        <w:ind w:left="644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C9519E"/>
    <w:multiLevelType w:val="hybridMultilevel"/>
    <w:tmpl w:val="864A3168"/>
    <w:lvl w:ilvl="0" w:tplc="A9105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7C0A3B"/>
    <w:multiLevelType w:val="hybridMultilevel"/>
    <w:tmpl w:val="E0B8A6D6"/>
    <w:lvl w:ilvl="0" w:tplc="44223AA2">
      <w:start w:val="1"/>
      <w:numFmt w:val="decimal"/>
      <w:suff w:val="space"/>
      <w:lvlText w:val="%1."/>
      <w:lvlJc w:val="left"/>
      <w:pPr>
        <w:ind w:left="709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C1"/>
    <w:rsid w:val="00041D49"/>
    <w:rsid w:val="000553F9"/>
    <w:rsid w:val="00061DCC"/>
    <w:rsid w:val="000B0818"/>
    <w:rsid w:val="000B1C71"/>
    <w:rsid w:val="000D5BB9"/>
    <w:rsid w:val="001526A9"/>
    <w:rsid w:val="00164384"/>
    <w:rsid w:val="00193145"/>
    <w:rsid w:val="001A676F"/>
    <w:rsid w:val="00290B4F"/>
    <w:rsid w:val="002B2694"/>
    <w:rsid w:val="002B51E6"/>
    <w:rsid w:val="0035295E"/>
    <w:rsid w:val="005153B4"/>
    <w:rsid w:val="00546E5E"/>
    <w:rsid w:val="00586573"/>
    <w:rsid w:val="0069667F"/>
    <w:rsid w:val="00761085"/>
    <w:rsid w:val="00795625"/>
    <w:rsid w:val="00806DCA"/>
    <w:rsid w:val="00824069"/>
    <w:rsid w:val="00862E8F"/>
    <w:rsid w:val="008653D5"/>
    <w:rsid w:val="008900E9"/>
    <w:rsid w:val="008E7D4B"/>
    <w:rsid w:val="008F7948"/>
    <w:rsid w:val="00954EE2"/>
    <w:rsid w:val="009B544D"/>
    <w:rsid w:val="00A04374"/>
    <w:rsid w:val="00A13864"/>
    <w:rsid w:val="00A17A2A"/>
    <w:rsid w:val="00A2703D"/>
    <w:rsid w:val="00A33739"/>
    <w:rsid w:val="00B64D16"/>
    <w:rsid w:val="00B900D1"/>
    <w:rsid w:val="00C40674"/>
    <w:rsid w:val="00D54D50"/>
    <w:rsid w:val="00DD4AD0"/>
    <w:rsid w:val="00DE6EC1"/>
    <w:rsid w:val="00F9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1EE7D"/>
  <w15:docId w15:val="{13CA1EFD-D065-4D39-86CD-3E0859D8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61DCC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61D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1D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1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D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DC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17A2A"/>
    <w:pPr>
      <w:ind w:left="720"/>
      <w:contextualSpacing/>
    </w:pPr>
  </w:style>
  <w:style w:type="paragraph" w:customStyle="1" w:styleId="ConsPlusNonformat">
    <w:name w:val="ConsPlusNonformat"/>
    <w:basedOn w:val="a"/>
    <w:next w:val="ConsPlusNormal"/>
    <w:rsid w:val="000553F9"/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next w:val="a"/>
    <w:rsid w:val="000553F9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Nonformat">
    <w:name w:val="ConsNonformat Знак"/>
    <w:link w:val="ConsNonformat0"/>
    <w:locked/>
    <w:rsid w:val="000553F9"/>
    <w:rPr>
      <w:rFonts w:ascii="Courier New" w:hAnsi="Courier New"/>
    </w:rPr>
  </w:style>
  <w:style w:type="paragraph" w:customStyle="1" w:styleId="ConsNonformat0">
    <w:name w:val="ConsNonformat"/>
    <w:link w:val="ConsNonformat"/>
    <w:rsid w:val="000553F9"/>
    <w:pPr>
      <w:widowControl w:val="0"/>
      <w:spacing w:after="0" w:line="240" w:lineRule="auto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8F4ED480594B674A2CFEE2C46E75633319478C9B904C14D7B48BBCBF0FA9006DFD0FC4D93451969986651A5C62F98193F63ECAABD53EC587467916v1T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8F4ED480594B674A2CFEE2C46E75633319478C9B904C14D7B48BBCBF0FA9006DFD0FC4D934519699876C135762F98193F63ECAABD53EC587467916v1TD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8F4ED480594B674A2CFEE2C46E75633319478C9B904C14D7B48BBCBF0FA9006DFD0FC4D93451969986651A5B62F98193F63ECAABD53EC587467916v1T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564</Words>
  <Characters>4265</Characters>
  <Application>Microsoft Office Word</Application>
  <DocSecurity>0</DocSecurity>
  <Lines>328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Калмыков Вячеслав Валерьевич</dc:creator>
  <cp:lastModifiedBy>Чуяшкова Мира Валерьяновна</cp:lastModifiedBy>
  <cp:revision>11</cp:revision>
  <cp:lastPrinted>2021-07-22T15:47:00Z</cp:lastPrinted>
  <dcterms:created xsi:type="dcterms:W3CDTF">2019-09-13T08:11:00Z</dcterms:created>
  <dcterms:modified xsi:type="dcterms:W3CDTF">2021-07-27T12:24:00Z</dcterms:modified>
</cp:coreProperties>
</file>