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A1D" w:rsidRPr="002516A8" w:rsidRDefault="00532A1D" w:rsidP="00532A1D">
      <w:pPr>
        <w:tabs>
          <w:tab w:val="left" w:pos="180"/>
        </w:tabs>
        <w:jc w:val="right"/>
        <w:rPr>
          <w:sz w:val="28"/>
          <w:szCs w:val="28"/>
        </w:rPr>
      </w:pPr>
      <w:r w:rsidRPr="002516A8">
        <w:rPr>
          <w:sz w:val="28"/>
          <w:szCs w:val="28"/>
        </w:rPr>
        <w:t xml:space="preserve">Приложение </w:t>
      </w:r>
    </w:p>
    <w:p w:rsidR="00532A1D" w:rsidRPr="002516A8" w:rsidRDefault="00532A1D" w:rsidP="00532A1D">
      <w:pPr>
        <w:tabs>
          <w:tab w:val="left" w:pos="180"/>
        </w:tabs>
        <w:jc w:val="right"/>
        <w:rPr>
          <w:sz w:val="28"/>
          <w:szCs w:val="28"/>
        </w:rPr>
      </w:pPr>
      <w:r w:rsidRPr="002516A8">
        <w:rPr>
          <w:sz w:val="28"/>
          <w:szCs w:val="28"/>
        </w:rPr>
        <w:t>к приказу</w:t>
      </w:r>
    </w:p>
    <w:p w:rsidR="00532A1D" w:rsidRPr="002516A8" w:rsidRDefault="00532A1D" w:rsidP="00532A1D">
      <w:pPr>
        <w:tabs>
          <w:tab w:val="left" w:pos="180"/>
        </w:tabs>
        <w:jc w:val="right"/>
        <w:rPr>
          <w:sz w:val="28"/>
          <w:szCs w:val="28"/>
        </w:rPr>
      </w:pPr>
      <w:r w:rsidRPr="002516A8">
        <w:rPr>
          <w:sz w:val="28"/>
          <w:szCs w:val="28"/>
        </w:rPr>
        <w:t>Министерства национальной политики</w:t>
      </w:r>
    </w:p>
    <w:p w:rsidR="00532A1D" w:rsidRPr="002516A8" w:rsidRDefault="00532A1D" w:rsidP="00532A1D">
      <w:pPr>
        <w:tabs>
          <w:tab w:val="left" w:pos="180"/>
        </w:tabs>
        <w:jc w:val="right"/>
        <w:rPr>
          <w:sz w:val="28"/>
          <w:szCs w:val="28"/>
        </w:rPr>
      </w:pPr>
      <w:r w:rsidRPr="002516A8">
        <w:rPr>
          <w:sz w:val="28"/>
          <w:szCs w:val="28"/>
        </w:rPr>
        <w:t>Республики Коми</w:t>
      </w:r>
    </w:p>
    <w:p w:rsidR="00532A1D" w:rsidRPr="002516A8" w:rsidRDefault="00532A1D" w:rsidP="00532A1D">
      <w:pPr>
        <w:tabs>
          <w:tab w:val="left" w:pos="180"/>
        </w:tabs>
        <w:jc w:val="right"/>
        <w:rPr>
          <w:sz w:val="28"/>
          <w:szCs w:val="28"/>
        </w:rPr>
      </w:pPr>
      <w:r w:rsidRPr="002516A8">
        <w:rPr>
          <w:sz w:val="28"/>
          <w:szCs w:val="28"/>
        </w:rPr>
        <w:t>от «</w:t>
      </w:r>
      <w:r>
        <w:rPr>
          <w:sz w:val="28"/>
          <w:szCs w:val="28"/>
        </w:rPr>
        <w:t>22</w:t>
      </w:r>
      <w:r w:rsidRPr="002516A8">
        <w:rPr>
          <w:sz w:val="28"/>
          <w:szCs w:val="28"/>
        </w:rPr>
        <w:t>»</w:t>
      </w:r>
      <w:r>
        <w:rPr>
          <w:sz w:val="28"/>
          <w:szCs w:val="28"/>
        </w:rPr>
        <w:t xml:space="preserve"> января </w:t>
      </w:r>
      <w:r w:rsidRPr="002516A8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2516A8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9-од</w:t>
      </w: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ar36" w:tooltip="ФОРМА ЗАЯВКИ" w:history="1">
        <w:r w:rsidRPr="002516A8">
          <w:rPr>
            <w:rFonts w:ascii="Times New Roman" w:hAnsi="Times New Roman" w:cs="Times New Roman"/>
            <w:sz w:val="28"/>
            <w:szCs w:val="28"/>
          </w:rPr>
          <w:t>ЗАЯВКИ</w:t>
        </w:r>
      </w:hyperlink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Pr="002516A8">
        <w:rPr>
          <w:rFonts w:ascii="Times New Roman" w:hAnsi="Times New Roman" w:cs="Times New Roman"/>
          <w:sz w:val="28"/>
          <w:szCs w:val="28"/>
        </w:rPr>
        <w:t xml:space="preserve"> субсидии </w:t>
      </w:r>
    </w:p>
    <w:p w:rsidR="00532A1D" w:rsidRPr="002516A8" w:rsidRDefault="00532A1D" w:rsidP="00532A1D">
      <w:pPr>
        <w:pStyle w:val="ConsPlusNormal"/>
        <w:rPr>
          <w:lang w:eastAsia="ar-SA"/>
        </w:rPr>
      </w:pPr>
    </w:p>
    <w:p w:rsidR="00532A1D" w:rsidRPr="002516A8" w:rsidRDefault="00532A1D" w:rsidP="00532A1D">
      <w:pPr>
        <w:pStyle w:val="ConsPlusNonformat"/>
        <w:widowControl w:val="0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                                                В Министерство национальной политики Республики Коми</w:t>
      </w:r>
    </w:p>
    <w:p w:rsidR="00532A1D" w:rsidRPr="002516A8" w:rsidRDefault="00532A1D" w:rsidP="00532A1D">
      <w:pPr>
        <w:pStyle w:val="ConsPlusNonformat"/>
        <w:widowControl w:val="0"/>
        <w:ind w:left="4536" w:hanging="4536"/>
        <w:jc w:val="right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                                           г. Сыктывкар, ул. Интернациональная, 108</w:t>
      </w:r>
    </w:p>
    <w:p w:rsidR="00532A1D" w:rsidRPr="002516A8" w:rsidRDefault="00532A1D" w:rsidP="00532A1D">
      <w:pPr>
        <w:pStyle w:val="ConsPlusNonformat"/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                                    от __________________________________</w:t>
      </w: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532A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16A8">
        <w:rPr>
          <w:rFonts w:ascii="Times New Roman" w:hAnsi="Times New Roman" w:cs="Times New Roman"/>
          <w:sz w:val="28"/>
          <w:szCs w:val="28"/>
        </w:rPr>
        <w:t xml:space="preserve"> </w:t>
      </w:r>
      <w:r w:rsidRPr="002516A8">
        <w:rPr>
          <w:rFonts w:ascii="Times New Roman" w:hAnsi="Times New Roman" w:cs="Times New Roman"/>
          <w:sz w:val="24"/>
          <w:szCs w:val="24"/>
        </w:rPr>
        <w:t>(наименование юридического лица)</w:t>
      </w:r>
    </w:p>
    <w:p w:rsidR="00532A1D" w:rsidRPr="002516A8" w:rsidRDefault="00532A1D" w:rsidP="00532A1D">
      <w:pPr>
        <w:pStyle w:val="ConsPlusNonformat"/>
        <w:widowControl w:val="0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Заявка</w:t>
      </w: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Pr="002516A8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532A1D" w:rsidRPr="002516A8" w:rsidRDefault="00532A1D" w:rsidP="00532A1D">
      <w:pPr>
        <w:pStyle w:val="ConsPlusNonformat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(указать направление деятельности, на которое запрашивается субсидия)</w:t>
      </w:r>
    </w:p>
    <w:p w:rsidR="00532A1D" w:rsidRPr="002516A8" w:rsidRDefault="00532A1D" w:rsidP="00532A1D">
      <w:pPr>
        <w:widowControl w:val="0"/>
        <w:suppressAutoHyphens w:val="0"/>
        <w:jc w:val="center"/>
        <w:rPr>
          <w:sz w:val="28"/>
          <w:szCs w:val="28"/>
        </w:rPr>
      </w:pPr>
    </w:p>
    <w:p w:rsidR="00532A1D" w:rsidRDefault="00532A1D" w:rsidP="00532A1D">
      <w:pPr>
        <w:widowControl w:val="0"/>
        <w:numPr>
          <w:ilvl w:val="0"/>
          <w:numId w:val="1"/>
        </w:numPr>
        <w:suppressAutoHyphens w:val="0"/>
        <w:jc w:val="center"/>
        <w:rPr>
          <w:sz w:val="28"/>
          <w:szCs w:val="28"/>
        </w:rPr>
      </w:pPr>
      <w:r w:rsidRPr="002516A8">
        <w:rPr>
          <w:sz w:val="28"/>
          <w:szCs w:val="28"/>
        </w:rPr>
        <w:t>Титульный лист</w:t>
      </w:r>
    </w:p>
    <w:p w:rsidR="00532A1D" w:rsidRPr="002516A8" w:rsidRDefault="00532A1D" w:rsidP="00532A1D">
      <w:pPr>
        <w:widowControl w:val="0"/>
        <w:suppressAutoHyphens w:val="0"/>
        <w:ind w:left="720"/>
        <w:rPr>
          <w:sz w:val="28"/>
          <w:szCs w:val="28"/>
        </w:rPr>
      </w:pPr>
    </w:p>
    <w:tbl>
      <w:tblPr>
        <w:tblW w:w="14601" w:type="dxa"/>
        <w:tblInd w:w="-34" w:type="dxa"/>
        <w:tblLook w:val="01E0" w:firstRow="1" w:lastRow="1" w:firstColumn="1" w:lastColumn="1" w:noHBand="0" w:noVBand="0"/>
      </w:tblPr>
      <w:tblGrid>
        <w:gridCol w:w="3922"/>
        <w:gridCol w:w="10679"/>
      </w:tblGrid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6A8">
              <w:rPr>
                <w:sz w:val="28"/>
                <w:szCs w:val="28"/>
              </w:rPr>
              <w:t>1.1. Название  организации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6A8">
              <w:rPr>
                <w:sz w:val="28"/>
                <w:szCs w:val="28"/>
              </w:rPr>
              <w:t> </w:t>
            </w:r>
          </w:p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32A1D" w:rsidRPr="002516A8" w:rsidTr="006473BD">
        <w:trPr>
          <w:gridAfter w:val="1"/>
          <w:wAfter w:w="10679" w:type="dxa"/>
        </w:trPr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6A8">
              <w:rPr>
                <w:sz w:val="28"/>
                <w:szCs w:val="28"/>
              </w:rPr>
              <w:t xml:space="preserve">1.2. Контактная информация </w:t>
            </w: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6A8">
              <w:rPr>
                <w:sz w:val="28"/>
                <w:szCs w:val="28"/>
              </w:rPr>
              <w:lastRenderedPageBreak/>
              <w:t>организации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6A8">
              <w:rPr>
                <w:sz w:val="28"/>
                <w:szCs w:val="28"/>
              </w:rPr>
              <w:lastRenderedPageBreak/>
              <w:t> </w:t>
            </w:r>
          </w:p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</w:pPr>
            <w:r w:rsidRPr="002516A8">
              <w:rPr>
                <w:sz w:val="28"/>
                <w:szCs w:val="28"/>
              </w:rPr>
              <w:t xml:space="preserve">    </w:t>
            </w:r>
            <w:r w:rsidRPr="002516A8">
              <w:t>Почтовый (с индексом) адрес организации</w:t>
            </w: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</w:pPr>
            <w:r w:rsidRPr="002516A8">
              <w:rPr>
                <w:sz w:val="28"/>
                <w:szCs w:val="28"/>
              </w:rPr>
              <w:t xml:space="preserve">  </w:t>
            </w:r>
            <w:r w:rsidRPr="002516A8">
              <w:t>Номера телефона, факса, адрес электронной почты</w:t>
            </w: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6A8">
              <w:rPr>
                <w:sz w:val="28"/>
                <w:szCs w:val="28"/>
              </w:rPr>
              <w:t>1.3. Руководитель</w:t>
            </w: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6A8">
              <w:rPr>
                <w:sz w:val="28"/>
                <w:szCs w:val="28"/>
              </w:rPr>
              <w:t>организации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</w:pPr>
            <w:r w:rsidRPr="002516A8">
              <w:rPr>
                <w:sz w:val="28"/>
                <w:szCs w:val="28"/>
              </w:rPr>
              <w:t xml:space="preserve">      </w:t>
            </w:r>
            <w:r w:rsidRPr="002516A8">
              <w:t>ФИО, должность руководителя организации</w:t>
            </w: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  <w:p w:rsidR="00532A1D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</w:tr>
      <w:tr w:rsidR="00532A1D" w:rsidRPr="002516A8" w:rsidTr="006473BD"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       </w:t>
            </w:r>
            <w:r w:rsidRPr="002516A8">
              <w:t>Телефоны, эл. почта</w:t>
            </w:r>
          </w:p>
          <w:p w:rsidR="00532A1D" w:rsidRPr="002516A8" w:rsidRDefault="00532A1D" w:rsidP="006473BD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32A1D" w:rsidRDefault="00532A1D" w:rsidP="00532A1D">
      <w:pPr>
        <w:widowControl w:val="0"/>
        <w:suppressAutoHyphens w:val="0"/>
        <w:ind w:left="-360"/>
        <w:jc w:val="center"/>
        <w:rPr>
          <w:sz w:val="28"/>
          <w:szCs w:val="28"/>
        </w:rPr>
      </w:pPr>
    </w:p>
    <w:p w:rsidR="00532A1D" w:rsidRDefault="00532A1D" w:rsidP="00532A1D">
      <w:pPr>
        <w:widowControl w:val="0"/>
        <w:suppressAutoHyphens w:val="0"/>
        <w:ind w:left="-360"/>
        <w:jc w:val="center"/>
        <w:rPr>
          <w:sz w:val="28"/>
          <w:szCs w:val="28"/>
        </w:rPr>
      </w:pPr>
    </w:p>
    <w:p w:rsidR="00532A1D" w:rsidRDefault="00532A1D" w:rsidP="00532A1D">
      <w:pPr>
        <w:widowControl w:val="0"/>
        <w:suppressAutoHyphens w:val="0"/>
        <w:ind w:left="-360"/>
        <w:jc w:val="center"/>
        <w:rPr>
          <w:sz w:val="28"/>
          <w:szCs w:val="28"/>
        </w:rPr>
      </w:pPr>
    </w:p>
    <w:p w:rsidR="00532A1D" w:rsidRDefault="00532A1D" w:rsidP="00532A1D">
      <w:pPr>
        <w:widowControl w:val="0"/>
        <w:suppressAutoHyphens w:val="0"/>
        <w:ind w:left="-360"/>
        <w:jc w:val="center"/>
        <w:rPr>
          <w:sz w:val="28"/>
          <w:szCs w:val="28"/>
        </w:rPr>
      </w:pPr>
    </w:p>
    <w:p w:rsidR="00532A1D" w:rsidRDefault="00532A1D" w:rsidP="00532A1D">
      <w:pPr>
        <w:widowControl w:val="0"/>
        <w:suppressAutoHyphens w:val="0"/>
        <w:ind w:left="-360"/>
        <w:jc w:val="center"/>
        <w:rPr>
          <w:sz w:val="28"/>
          <w:szCs w:val="28"/>
        </w:rPr>
      </w:pPr>
    </w:p>
    <w:p w:rsidR="00532A1D" w:rsidRDefault="00532A1D" w:rsidP="00532A1D">
      <w:pPr>
        <w:widowControl w:val="0"/>
        <w:suppressAutoHyphens w:val="0"/>
        <w:rPr>
          <w:sz w:val="28"/>
          <w:szCs w:val="28"/>
        </w:rPr>
        <w:sectPr w:rsidR="00532A1D" w:rsidSect="0071396A">
          <w:pgSz w:w="16838" w:h="11906" w:orient="landscape"/>
          <w:pgMar w:top="1134" w:right="567" w:bottom="1134" w:left="1701" w:header="720" w:footer="720" w:gutter="0"/>
          <w:cols w:space="720"/>
          <w:titlePg/>
          <w:docGrid w:linePitch="360" w:charSpace="32768"/>
        </w:sectPr>
      </w:pPr>
    </w:p>
    <w:p w:rsidR="00532A1D" w:rsidRPr="002516A8" w:rsidRDefault="00532A1D" w:rsidP="00532A1D">
      <w:pPr>
        <w:widowControl w:val="0"/>
        <w:suppressAutoHyphens w:val="0"/>
        <w:ind w:left="-360"/>
        <w:jc w:val="center"/>
        <w:rPr>
          <w:sz w:val="28"/>
          <w:szCs w:val="28"/>
        </w:rPr>
      </w:pPr>
      <w:r w:rsidRPr="002516A8">
        <w:rPr>
          <w:sz w:val="28"/>
          <w:szCs w:val="28"/>
        </w:rPr>
        <w:lastRenderedPageBreak/>
        <w:t>2. Содержание проекта</w:t>
      </w:r>
    </w:p>
    <w:p w:rsidR="00532A1D" w:rsidRPr="002516A8" w:rsidRDefault="00532A1D" w:rsidP="00532A1D">
      <w:pPr>
        <w:widowControl w:val="0"/>
        <w:suppressAutoHyphens w:val="0"/>
        <w:ind w:left="-360"/>
        <w:jc w:val="center"/>
        <w:rPr>
          <w:sz w:val="28"/>
          <w:szCs w:val="28"/>
        </w:rPr>
      </w:pPr>
    </w:p>
    <w:tbl>
      <w:tblPr>
        <w:tblW w:w="14317" w:type="dxa"/>
        <w:tblLayout w:type="fixed"/>
        <w:tblLook w:val="0000" w:firstRow="0" w:lastRow="0" w:firstColumn="0" w:lastColumn="0" w:noHBand="0" w:noVBand="0"/>
      </w:tblPr>
      <w:tblGrid>
        <w:gridCol w:w="4778"/>
        <w:gridCol w:w="9539"/>
      </w:tblGrid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bottom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759A">
              <w:rPr>
                <w:sz w:val="28"/>
                <w:szCs w:val="28"/>
                <w:lang w:eastAsia="ru-RU"/>
              </w:rPr>
              <w:t xml:space="preserve">2.1. Наименование </w:t>
            </w:r>
            <w:r>
              <w:rPr>
                <w:sz w:val="28"/>
                <w:szCs w:val="28"/>
                <w:lang w:eastAsia="ru-RU"/>
              </w:rPr>
              <w:t>проекта</w:t>
            </w:r>
            <w:r w:rsidRPr="00A9759A">
              <w:rPr>
                <w:sz w:val="28"/>
                <w:szCs w:val="28"/>
                <w:lang w:eastAsia="ru-RU"/>
              </w:rPr>
              <w:t>, на которое запрашивается субсидия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A9759A">
              <w:rPr>
                <w:sz w:val="28"/>
                <w:szCs w:val="28"/>
              </w:rPr>
              <w:t xml:space="preserve">2.2. Место и срок </w:t>
            </w:r>
            <w:r>
              <w:rPr>
                <w:sz w:val="28"/>
                <w:szCs w:val="28"/>
              </w:rPr>
              <w:t>реализации проекта</w:t>
            </w: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A9759A">
              <w:rPr>
                <w:sz w:val="28"/>
                <w:szCs w:val="28"/>
              </w:rPr>
              <w:t xml:space="preserve">2.3. Основные цели и задачи </w:t>
            </w:r>
            <w:r>
              <w:rPr>
                <w:sz w:val="28"/>
                <w:szCs w:val="28"/>
              </w:rPr>
              <w:t>проекта</w:t>
            </w: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759A">
              <w:rPr>
                <w:rFonts w:eastAsia="Batang"/>
                <w:sz w:val="28"/>
                <w:szCs w:val="28"/>
                <w:lang w:eastAsia="ko-KR"/>
              </w:rPr>
              <w:t xml:space="preserve">2.4. Основные социальные группы, потребители </w:t>
            </w:r>
            <w:r>
              <w:rPr>
                <w:rFonts w:eastAsia="Batang"/>
                <w:sz w:val="28"/>
                <w:szCs w:val="28"/>
                <w:lang w:eastAsia="ko-KR"/>
              </w:rPr>
              <w:t>проекта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759A">
              <w:rPr>
                <w:rFonts w:eastAsia="Batang"/>
                <w:sz w:val="28"/>
                <w:szCs w:val="28"/>
                <w:lang w:eastAsia="ko-KR"/>
              </w:rPr>
              <w:t xml:space="preserve">2.5. Количество населения, охватываемого </w:t>
            </w:r>
            <w:r>
              <w:rPr>
                <w:rFonts w:eastAsia="Batang"/>
                <w:sz w:val="28"/>
                <w:szCs w:val="28"/>
                <w:lang w:eastAsia="ko-KR"/>
              </w:rPr>
              <w:t>проектом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eastAsia="Batang"/>
                <w:sz w:val="28"/>
                <w:szCs w:val="28"/>
                <w:lang w:eastAsia="ko-KR"/>
              </w:rPr>
            </w:pPr>
            <w:r w:rsidRPr="00A9759A">
              <w:rPr>
                <w:rFonts w:eastAsia="Batang"/>
                <w:sz w:val="28"/>
                <w:szCs w:val="28"/>
                <w:lang w:eastAsia="ko-KR"/>
              </w:rPr>
              <w:t xml:space="preserve">2.6. Количество детей и молодежи, участвующего в </w:t>
            </w:r>
            <w:r>
              <w:rPr>
                <w:rFonts w:eastAsia="Batang"/>
                <w:sz w:val="28"/>
                <w:szCs w:val="28"/>
                <w:lang w:eastAsia="ko-KR"/>
              </w:rPr>
              <w:t>проекте</w:t>
            </w: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759A">
              <w:rPr>
                <w:rFonts w:eastAsia="Batang"/>
                <w:sz w:val="28"/>
                <w:szCs w:val="28"/>
                <w:lang w:eastAsia="ko-KR"/>
              </w:rPr>
              <w:t xml:space="preserve">2.7. Количество волонтеров (добровольцев), привлекаемых к участию в </w:t>
            </w:r>
            <w:r>
              <w:rPr>
                <w:rFonts w:eastAsia="Batang"/>
                <w:sz w:val="28"/>
                <w:szCs w:val="28"/>
                <w:lang w:eastAsia="ko-KR"/>
              </w:rPr>
              <w:t>проекте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759A">
              <w:rPr>
                <w:rFonts w:eastAsia="Batang"/>
                <w:sz w:val="28"/>
                <w:szCs w:val="28"/>
                <w:lang w:eastAsia="ko-KR"/>
              </w:rPr>
              <w:t xml:space="preserve">2.8. Информация об уровне </w:t>
            </w:r>
            <w:r>
              <w:rPr>
                <w:rFonts w:eastAsia="Batang"/>
                <w:sz w:val="28"/>
                <w:szCs w:val="28"/>
                <w:lang w:eastAsia="ko-KR"/>
              </w:rPr>
              <w:t>проекта</w:t>
            </w:r>
            <w:r w:rsidRPr="00A9759A">
              <w:rPr>
                <w:rFonts w:eastAsia="Batang"/>
                <w:sz w:val="28"/>
                <w:szCs w:val="28"/>
                <w:lang w:eastAsia="ko-KR"/>
              </w:rPr>
              <w:t xml:space="preserve"> (муниципальный, региональный, межрегиональный, всероссийский, международный)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  <w:r w:rsidRPr="00A9759A">
              <w:rPr>
                <w:sz w:val="28"/>
                <w:szCs w:val="28"/>
                <w:lang w:eastAsia="ru-RU"/>
              </w:rPr>
              <w:t xml:space="preserve">2.9. Механизм и поэтапный план реализации </w:t>
            </w:r>
            <w:r>
              <w:rPr>
                <w:sz w:val="28"/>
                <w:szCs w:val="28"/>
                <w:lang w:eastAsia="ru-RU"/>
              </w:rPr>
              <w:t>проекта</w:t>
            </w:r>
            <w:r w:rsidRPr="00A9759A">
              <w:rPr>
                <w:sz w:val="28"/>
                <w:szCs w:val="28"/>
                <w:lang w:eastAsia="ru-RU"/>
              </w:rPr>
              <w:t xml:space="preserve"> (последовательное перечисление основных этапов с приведением количественных показателей и периодов их осуществления)</w:t>
            </w: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</w:tcPr>
          <w:p w:rsidR="00532A1D" w:rsidRPr="00A9759A" w:rsidRDefault="00532A1D" w:rsidP="00647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color w:val="000000"/>
                <w:sz w:val="22"/>
                <w:szCs w:val="22"/>
                <w:lang w:eastAsia="ru-RU"/>
              </w:rPr>
            </w:pPr>
          </w:p>
          <w:p w:rsidR="00532A1D" w:rsidRPr="00A9759A" w:rsidRDefault="00532A1D" w:rsidP="00647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color w:val="000000"/>
                <w:sz w:val="22"/>
                <w:szCs w:val="22"/>
                <w:lang w:eastAsia="ru-RU"/>
              </w:rPr>
            </w:pPr>
          </w:p>
          <w:tbl>
            <w:tblPr>
              <w:tblW w:w="9400" w:type="dxa"/>
              <w:tblLayout w:type="fixed"/>
              <w:tblLook w:val="0000" w:firstRow="0" w:lastRow="0" w:firstColumn="0" w:lastColumn="0" w:noHBand="0" w:noVBand="0"/>
            </w:tblPr>
            <w:tblGrid>
              <w:gridCol w:w="601"/>
              <w:gridCol w:w="1875"/>
              <w:gridCol w:w="2591"/>
              <w:gridCol w:w="953"/>
              <w:gridCol w:w="1276"/>
              <w:gridCol w:w="2104"/>
            </w:tblGrid>
            <w:tr w:rsidR="00532A1D" w:rsidRPr="00A9759A" w:rsidTr="006473BD">
              <w:trPr>
                <w:trHeight w:val="40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>№</w:t>
                  </w:r>
                </w:p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>п\п</w:t>
                  </w:r>
                </w:p>
              </w:tc>
              <w:tc>
                <w:tcPr>
                  <w:tcW w:w="1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>Решаемая задача</w:t>
                  </w:r>
                </w:p>
              </w:tc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>Мероприятие, его содержание, место проведения</w:t>
                  </w:r>
                </w:p>
              </w:tc>
              <w:tc>
                <w:tcPr>
                  <w:tcW w:w="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Дата </w:t>
                  </w:r>
                </w:p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>начала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>Дата</w:t>
                  </w:r>
                </w:p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окончания </w:t>
                  </w:r>
                </w:p>
              </w:tc>
              <w:tc>
                <w:tcPr>
                  <w:tcW w:w="2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>Ожидаемые результаты</w:t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, количественные показатели</w:t>
                  </w:r>
                  <w:r w:rsidRPr="00A9759A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</w:t>
                  </w:r>
                </w:p>
              </w:tc>
            </w:tr>
            <w:tr w:rsidR="00532A1D" w:rsidRPr="00A9759A" w:rsidTr="006473BD">
              <w:trPr>
                <w:trHeight w:val="500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32A1D" w:rsidRPr="00A9759A" w:rsidTr="006473BD">
              <w:trPr>
                <w:trHeight w:val="500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32A1D" w:rsidRPr="00A9759A" w:rsidTr="006473BD">
              <w:trPr>
                <w:trHeight w:val="500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32A1D" w:rsidRPr="00A9759A" w:rsidTr="006473BD">
              <w:trPr>
                <w:trHeight w:val="500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32A1D" w:rsidRPr="00A9759A" w:rsidTr="006473BD">
              <w:trPr>
                <w:trHeight w:val="500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32A1D" w:rsidRPr="00A9759A" w:rsidTr="006473BD">
              <w:trPr>
                <w:trHeight w:val="500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1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A9759A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i/>
                <w:color w:val="000000"/>
                <w:sz w:val="20"/>
                <w:szCs w:val="20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i/>
                <w:color w:val="000000"/>
                <w:sz w:val="20"/>
                <w:szCs w:val="20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5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759A">
              <w:rPr>
                <w:sz w:val="28"/>
                <w:szCs w:val="28"/>
                <w:lang w:eastAsia="ru-RU"/>
              </w:rPr>
              <w:lastRenderedPageBreak/>
              <w:t xml:space="preserve">2.10. Описание позитивных изменений, которые произойдут в результате реализации </w:t>
            </w:r>
            <w:r>
              <w:rPr>
                <w:sz w:val="28"/>
                <w:szCs w:val="28"/>
                <w:lang w:eastAsia="ru-RU"/>
              </w:rPr>
              <w:t>проекта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auto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803"/>
        </w:trPr>
        <w:tc>
          <w:tcPr>
            <w:tcW w:w="4778" w:type="dxa"/>
            <w:vMerge w:val="restart"/>
            <w:tcBorders>
              <w:right w:val="single" w:sz="4" w:space="0" w:color="auto"/>
            </w:tcBorders>
          </w:tcPr>
          <w:p w:rsidR="00532A1D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  <w:r w:rsidRPr="00A9759A">
              <w:rPr>
                <w:sz w:val="28"/>
                <w:szCs w:val="28"/>
                <w:lang w:eastAsia="ru-RU"/>
              </w:rPr>
              <w:t xml:space="preserve">2.11. Информация об организациях, участвующих в финансировании </w:t>
            </w:r>
            <w:r>
              <w:rPr>
                <w:sz w:val="28"/>
                <w:szCs w:val="28"/>
                <w:lang w:eastAsia="ru-RU"/>
              </w:rPr>
              <w:t>проекта</w:t>
            </w:r>
            <w:r w:rsidRPr="00A9759A">
              <w:rPr>
                <w:sz w:val="28"/>
                <w:szCs w:val="28"/>
                <w:lang w:eastAsia="ru-RU"/>
              </w:rPr>
              <w:t xml:space="preserve"> (если таковые есть), с указанием их доли</w:t>
            </w: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1D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802"/>
        </w:trPr>
        <w:tc>
          <w:tcPr>
            <w:tcW w:w="4778" w:type="dxa"/>
            <w:vMerge/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auto"/>
              <w:bottom w:val="single" w:sz="4" w:space="0" w:color="auto"/>
            </w:tcBorders>
          </w:tcPr>
          <w:p w:rsidR="00532A1D" w:rsidRDefault="00532A1D" w:rsidP="006473BD">
            <w:pPr>
              <w:keepLines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auto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A9759A">
              <w:rPr>
                <w:sz w:val="28"/>
                <w:szCs w:val="28"/>
                <w:lang w:eastAsia="ru-RU"/>
              </w:rPr>
              <w:t xml:space="preserve">2.12. Сметный расчет расходов на </w:t>
            </w:r>
            <w:r>
              <w:rPr>
                <w:sz w:val="28"/>
                <w:szCs w:val="28"/>
                <w:lang w:eastAsia="ru-RU"/>
              </w:rPr>
              <w:t>реализацию проекта</w:t>
            </w:r>
            <w:r w:rsidRPr="00A9759A">
              <w:rPr>
                <w:sz w:val="28"/>
                <w:szCs w:val="28"/>
                <w:lang w:eastAsia="ru-RU"/>
              </w:rPr>
              <w:t xml:space="preserve"> по форме приложения к Заявке</w:t>
            </w:r>
          </w:p>
        </w:tc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A9759A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  <w:r w:rsidRPr="00A9759A">
              <w:rPr>
                <w:sz w:val="28"/>
                <w:szCs w:val="28"/>
                <w:lang w:eastAsia="ru-RU"/>
              </w:rPr>
              <w:lastRenderedPageBreak/>
              <w:t xml:space="preserve">2.13. Размер собственных средств на организацию </w:t>
            </w:r>
            <w:r>
              <w:rPr>
                <w:sz w:val="28"/>
                <w:szCs w:val="28"/>
                <w:lang w:eastAsia="ru-RU"/>
              </w:rPr>
              <w:t>проекта</w:t>
            </w:r>
            <w:r w:rsidRPr="00A9759A">
              <w:rPr>
                <w:sz w:val="28"/>
                <w:szCs w:val="28"/>
                <w:lang w:eastAsia="ru-RU"/>
              </w:rPr>
              <w:t xml:space="preserve"> </w:t>
            </w:r>
          </w:p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A9759A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2A1D" w:rsidRDefault="00532A1D" w:rsidP="00532A1D">
      <w:pPr>
        <w:widowControl w:val="0"/>
        <w:suppressAutoHyphens w:val="0"/>
        <w:jc w:val="center"/>
        <w:rPr>
          <w:sz w:val="28"/>
          <w:szCs w:val="28"/>
        </w:rPr>
      </w:pPr>
    </w:p>
    <w:p w:rsidR="00532A1D" w:rsidRDefault="00532A1D" w:rsidP="00532A1D">
      <w:pPr>
        <w:widowControl w:val="0"/>
        <w:suppressAutoHyphens w:val="0"/>
        <w:rPr>
          <w:sz w:val="28"/>
          <w:szCs w:val="28"/>
        </w:rPr>
      </w:pPr>
    </w:p>
    <w:p w:rsidR="00532A1D" w:rsidRDefault="00532A1D" w:rsidP="00532A1D">
      <w:pPr>
        <w:widowControl w:val="0"/>
        <w:suppressAutoHyphens w:val="0"/>
        <w:jc w:val="center"/>
        <w:rPr>
          <w:sz w:val="28"/>
          <w:szCs w:val="28"/>
        </w:rPr>
      </w:pPr>
      <w:r w:rsidRPr="002516A8">
        <w:rPr>
          <w:sz w:val="28"/>
          <w:szCs w:val="28"/>
        </w:rPr>
        <w:t>3. Сведения об организации</w:t>
      </w:r>
    </w:p>
    <w:tbl>
      <w:tblPr>
        <w:tblW w:w="14317" w:type="dxa"/>
        <w:tblLayout w:type="fixed"/>
        <w:tblLook w:val="0000" w:firstRow="0" w:lastRow="0" w:firstColumn="0" w:lastColumn="0" w:noHBand="0" w:noVBand="0"/>
      </w:tblPr>
      <w:tblGrid>
        <w:gridCol w:w="4778"/>
        <w:gridCol w:w="9539"/>
      </w:tblGrid>
      <w:tr w:rsidR="00532A1D" w:rsidRPr="00173F71" w:rsidTr="00432F1D">
        <w:trPr>
          <w:trHeight w:val="220"/>
        </w:trPr>
        <w:tc>
          <w:tcPr>
            <w:tcW w:w="4778" w:type="dxa"/>
            <w:vAlign w:val="center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vAlign w:val="center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516A8">
              <w:rPr>
                <w:sz w:val="28"/>
                <w:szCs w:val="28"/>
              </w:rPr>
              <w:t>3.1. Организационно-правовая форма организации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778" w:type="dxa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516A8">
              <w:rPr>
                <w:sz w:val="28"/>
                <w:szCs w:val="28"/>
              </w:rPr>
              <w:t xml:space="preserve">3.2. </w:t>
            </w:r>
            <w:r w:rsidRPr="002516A8">
              <w:rPr>
                <w:rFonts w:eastAsia="Batang"/>
                <w:sz w:val="28"/>
                <w:szCs w:val="28"/>
                <w:lang w:eastAsia="ko-KR"/>
              </w:rPr>
              <w:t>Дата создания организации, дата и номер регистрации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778" w:type="dxa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516A8">
              <w:rPr>
                <w:sz w:val="28"/>
                <w:szCs w:val="28"/>
              </w:rPr>
              <w:t xml:space="preserve">3.3. </w:t>
            </w:r>
            <w:r w:rsidRPr="002516A8">
              <w:rPr>
                <w:rFonts w:eastAsia="Batang"/>
                <w:sz w:val="28"/>
                <w:szCs w:val="28"/>
                <w:lang w:eastAsia="ko-KR"/>
              </w:rPr>
              <w:t>Основные сферы деятельности</w:t>
            </w:r>
            <w:r w:rsidRPr="002516A8">
              <w:rPr>
                <w:rFonts w:eastAsia="Batang"/>
                <w:b/>
                <w:bCs/>
                <w:sz w:val="28"/>
                <w:szCs w:val="28"/>
                <w:lang w:eastAsia="ko-KR"/>
              </w:rPr>
              <w:t xml:space="preserve"> </w:t>
            </w:r>
            <w:r w:rsidRPr="002516A8">
              <w:rPr>
                <w:rFonts w:eastAsia="Batang"/>
                <w:sz w:val="28"/>
                <w:szCs w:val="28"/>
                <w:lang w:eastAsia="ko-KR"/>
              </w:rPr>
              <w:t>(не более 3-х)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778" w:type="dxa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2516A8">
              <w:rPr>
                <w:sz w:val="28"/>
                <w:szCs w:val="28"/>
              </w:rPr>
              <w:t>3.4. Территория деятельности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2A1D" w:rsidRDefault="00532A1D" w:rsidP="00532A1D">
      <w:pPr>
        <w:widowControl w:val="0"/>
        <w:suppressAutoHyphens w:val="0"/>
        <w:rPr>
          <w:sz w:val="28"/>
          <w:szCs w:val="28"/>
        </w:rPr>
      </w:pPr>
    </w:p>
    <w:tbl>
      <w:tblPr>
        <w:tblW w:w="142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58"/>
        <w:gridCol w:w="9351"/>
      </w:tblGrid>
      <w:tr w:rsidR="00532A1D" w:rsidRPr="00173F71" w:rsidTr="00432F1D">
        <w:trPr>
          <w:trHeight w:val="220"/>
        </w:trPr>
        <w:tc>
          <w:tcPr>
            <w:tcW w:w="4858" w:type="dxa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  <w:r w:rsidRPr="00173F71">
              <w:rPr>
                <w:sz w:val="28"/>
                <w:szCs w:val="28"/>
                <w:lang w:eastAsia="ru-RU"/>
              </w:rPr>
              <w:t xml:space="preserve">3.5. Опыт работы организации по реализации аналогичных проектов / мероприятий (указать </w:t>
            </w:r>
            <w:r w:rsidRPr="00625963">
              <w:rPr>
                <w:b/>
                <w:bCs/>
                <w:sz w:val="28"/>
                <w:szCs w:val="28"/>
                <w:u w:val="single"/>
                <w:lang w:eastAsia="ru-RU"/>
              </w:rPr>
              <w:t>количество лет</w:t>
            </w:r>
            <w:r w:rsidRPr="00173F71">
              <w:rPr>
                <w:sz w:val="28"/>
                <w:szCs w:val="28"/>
                <w:lang w:eastAsia="ru-RU"/>
              </w:rPr>
              <w:t xml:space="preserve">, </w:t>
            </w:r>
            <w:r w:rsidRPr="00E32C73">
              <w:rPr>
                <w:sz w:val="28"/>
                <w:szCs w:val="28"/>
                <w:lang w:eastAsia="ru-RU"/>
              </w:rPr>
              <w:t>реализованные проекты за последние 5 лет</w:t>
            </w:r>
            <w:r w:rsidRPr="00173F71">
              <w:rPr>
                <w:sz w:val="28"/>
                <w:szCs w:val="28"/>
                <w:lang w:eastAsia="ru-RU"/>
              </w:rPr>
              <w:t xml:space="preserve"> с указанием сроков реализации, результатов, объёмов и источников финансирования и др.)</w:t>
            </w: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sz w:val="28"/>
                <w:szCs w:val="28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351" w:type="dxa"/>
          </w:tcPr>
          <w:p w:rsidR="00532A1D" w:rsidRPr="00173F71" w:rsidRDefault="00532A1D" w:rsidP="00647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color w:val="000000"/>
                <w:sz w:val="22"/>
                <w:szCs w:val="22"/>
                <w:lang w:eastAsia="ru-RU"/>
              </w:rPr>
            </w:pPr>
          </w:p>
          <w:p w:rsidR="00532A1D" w:rsidRPr="00173F71" w:rsidRDefault="00532A1D" w:rsidP="00647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rPr>
                <w:color w:val="000000"/>
                <w:sz w:val="22"/>
                <w:szCs w:val="22"/>
                <w:lang w:eastAsia="ru-RU"/>
              </w:rPr>
            </w:pPr>
          </w:p>
          <w:tbl>
            <w:tblPr>
              <w:tblW w:w="92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8"/>
              <w:gridCol w:w="1536"/>
              <w:gridCol w:w="1642"/>
              <w:gridCol w:w="1642"/>
              <w:gridCol w:w="1003"/>
              <w:gridCol w:w="1277"/>
              <w:gridCol w:w="1734"/>
            </w:tblGrid>
            <w:tr w:rsidR="00532A1D" w:rsidRPr="00173F71" w:rsidTr="00432F1D">
              <w:trPr>
                <w:trHeight w:val="340"/>
              </w:trPr>
              <w:tc>
                <w:tcPr>
                  <w:tcW w:w="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Название проекта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Объем финансирования (в руб.)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Источник финансирования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Период выполнения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Основные результаты</w:t>
                  </w:r>
                </w:p>
              </w:tc>
            </w:tr>
            <w:tr w:rsidR="00532A1D" w:rsidRPr="00173F71" w:rsidTr="00432F1D">
              <w:trPr>
                <w:trHeight w:val="340"/>
              </w:trPr>
              <w:tc>
                <w:tcPr>
                  <w:tcW w:w="4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spacing w:line="27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spacing w:line="27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spacing w:line="27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spacing w:line="276" w:lineRule="auto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Начало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Окончание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32A1D" w:rsidRPr="00173F71" w:rsidRDefault="00532A1D" w:rsidP="006473B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32A1D" w:rsidRPr="00173F71" w:rsidTr="00432F1D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  <w:r w:rsidRPr="00173F71">
                    <w:rPr>
                      <w:color w:val="000000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32A1D" w:rsidRPr="00173F71" w:rsidTr="00432F1D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32A1D" w:rsidRPr="00173F71" w:rsidTr="00432F1D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532A1D" w:rsidRPr="00173F71" w:rsidRDefault="00532A1D" w:rsidP="006473BD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uppressAutoHyphens w:val="0"/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173F71">
              <w:rPr>
                <w:i/>
                <w:color w:val="000000"/>
                <w:sz w:val="20"/>
                <w:szCs w:val="20"/>
                <w:lang w:eastAsia="ru-RU"/>
              </w:rPr>
              <w:t>В случае отсутствия таких проектов поставить отметку «отсутствуют».</w:t>
            </w: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  <w:vAlign w:val="center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351" w:type="dxa"/>
            <w:vAlign w:val="center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73F71">
              <w:rPr>
                <w:sz w:val="28"/>
                <w:szCs w:val="28"/>
                <w:lang w:eastAsia="ru-RU"/>
              </w:rPr>
              <w:lastRenderedPageBreak/>
              <w:t xml:space="preserve">3.6. Количество материалов, опубликованных в СМИ и в Интернете о деятельности и проектах </w:t>
            </w:r>
            <w:r>
              <w:rPr>
                <w:sz w:val="28"/>
                <w:szCs w:val="28"/>
                <w:lang w:eastAsia="ru-RU"/>
              </w:rPr>
              <w:t>участника конкурса</w:t>
            </w:r>
            <w:r w:rsidRPr="00173F71">
              <w:rPr>
                <w:sz w:val="28"/>
                <w:szCs w:val="28"/>
                <w:lang w:eastAsia="ru-RU"/>
              </w:rPr>
              <w:t>, в течение года, предшествующего году начала подачи заявки (указать количество материалов и приложить копии или указать ссылки на материалы в Интернете)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351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73F71">
              <w:rPr>
                <w:sz w:val="28"/>
                <w:szCs w:val="28"/>
                <w:lang w:eastAsia="ru-RU"/>
              </w:rPr>
              <w:t xml:space="preserve">3.7. </w:t>
            </w:r>
            <w:r w:rsidRPr="00173F71">
              <w:rPr>
                <w:rFonts w:eastAsia="Batang"/>
                <w:sz w:val="28"/>
                <w:szCs w:val="28"/>
                <w:lang w:eastAsia="ko-KR"/>
              </w:rPr>
              <w:t>Имеющиеся материально-технические и иные ресурсы организации (дать краткое описание с количественными показателями - количество сотрудников, добровольцев, помещение, оборудование и т.д.)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351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73F71">
              <w:rPr>
                <w:sz w:val="28"/>
                <w:szCs w:val="28"/>
                <w:lang w:eastAsia="ru-RU"/>
              </w:rPr>
              <w:t>3.8.</w:t>
            </w:r>
            <w:r w:rsidRPr="00173F71">
              <w:rPr>
                <w:sz w:val="20"/>
                <w:szCs w:val="20"/>
                <w:lang w:eastAsia="ru-RU"/>
              </w:rPr>
              <w:t xml:space="preserve"> </w:t>
            </w:r>
            <w:r w:rsidRPr="00173F71">
              <w:rPr>
                <w:sz w:val="28"/>
                <w:szCs w:val="28"/>
                <w:lang w:eastAsia="ru-RU"/>
              </w:rPr>
              <w:t>Адрес сайта в информационно-телекоммуникационной сети "Интернет" (при наличии)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351" w:type="dxa"/>
            <w:tcBorders>
              <w:top w:val="single" w:sz="4" w:space="0" w:color="000000"/>
              <w:bottom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32A1D" w:rsidRPr="00173F71" w:rsidTr="00432F1D">
        <w:trPr>
          <w:trHeight w:val="220"/>
        </w:trPr>
        <w:tc>
          <w:tcPr>
            <w:tcW w:w="485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widowControl w:val="0"/>
              <w:tabs>
                <w:tab w:val="left" w:pos="360"/>
                <w:tab w:val="right" w:pos="9639"/>
              </w:tabs>
              <w:suppressAutoHyphens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F71">
              <w:rPr>
                <w:sz w:val="28"/>
                <w:szCs w:val="28"/>
              </w:rPr>
              <w:t>3.9. Группы в соц. сетях</w:t>
            </w: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173F71">
              <w:rPr>
                <w:sz w:val="28"/>
                <w:szCs w:val="28"/>
              </w:rPr>
              <w:t>(указать не менее одной ссылки на группу/страницу организации в социальны</w:t>
            </w:r>
            <w:r>
              <w:rPr>
                <w:sz w:val="28"/>
                <w:szCs w:val="28"/>
              </w:rPr>
              <w:t>х</w:t>
            </w:r>
            <w:r w:rsidRPr="00173F71">
              <w:rPr>
                <w:sz w:val="28"/>
                <w:szCs w:val="28"/>
              </w:rPr>
              <w:t xml:space="preserve"> сетях)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2A1D" w:rsidRDefault="00532A1D" w:rsidP="00532A1D">
      <w:pPr>
        <w:widowControl w:val="0"/>
        <w:suppressAutoHyphens w:val="0"/>
        <w:rPr>
          <w:sz w:val="28"/>
          <w:szCs w:val="28"/>
        </w:rPr>
        <w:sectPr w:rsidR="00532A1D" w:rsidSect="0071396A">
          <w:pgSz w:w="16838" w:h="11906" w:orient="landscape"/>
          <w:pgMar w:top="1134" w:right="567" w:bottom="1134" w:left="1701" w:header="720" w:footer="720" w:gutter="0"/>
          <w:cols w:space="720"/>
          <w:docGrid w:linePitch="360" w:charSpace="32768"/>
        </w:sectPr>
      </w:pPr>
    </w:p>
    <w:tbl>
      <w:tblPr>
        <w:tblW w:w="142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58"/>
        <w:gridCol w:w="9351"/>
      </w:tblGrid>
      <w:tr w:rsidR="00532A1D" w:rsidRPr="00173F71" w:rsidTr="00432F1D">
        <w:trPr>
          <w:trHeight w:val="220"/>
        </w:trPr>
        <w:tc>
          <w:tcPr>
            <w:tcW w:w="4858" w:type="dxa"/>
            <w:tcBorders>
              <w:right w:val="single" w:sz="4" w:space="0" w:color="000000"/>
            </w:tcBorders>
          </w:tcPr>
          <w:p w:rsidR="00532A1D" w:rsidRPr="00173F71" w:rsidRDefault="00532A1D" w:rsidP="006473BD">
            <w:pPr>
              <w:widowControl w:val="0"/>
              <w:tabs>
                <w:tab w:val="left" w:pos="360"/>
                <w:tab w:val="right" w:pos="9639"/>
              </w:tabs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sz w:val="28"/>
                <w:szCs w:val="28"/>
              </w:rPr>
              <w:lastRenderedPageBreak/>
              <w:t>3.10. Банковские реквизиты участника конкурса</w:t>
            </w:r>
          </w:p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A1D" w:rsidRPr="00173F71" w:rsidRDefault="00532A1D" w:rsidP="006473B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2A1D" w:rsidRPr="00854504" w:rsidRDefault="00532A1D" w:rsidP="00532A1D"/>
    <w:p w:rsidR="00532A1D" w:rsidRPr="002516A8" w:rsidRDefault="00532A1D" w:rsidP="00532A1D">
      <w:pPr>
        <w:pStyle w:val="ConsPlusNonformat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516A8">
        <w:rPr>
          <w:rFonts w:ascii="Times New Roman" w:hAnsi="Times New Roman" w:cs="Times New Roman"/>
          <w:sz w:val="28"/>
          <w:szCs w:val="28"/>
        </w:rPr>
        <w:t xml:space="preserve"> заявкой подтвержда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516A8">
        <w:rPr>
          <w:rFonts w:ascii="Times New Roman" w:hAnsi="Times New Roman" w:cs="Times New Roman"/>
          <w:sz w:val="28"/>
          <w:szCs w:val="28"/>
        </w:rPr>
        <w:t xml:space="preserve"> следующее:</w:t>
      </w:r>
    </w:p>
    <w:p w:rsidR="00532A1D" w:rsidRDefault="00532A1D" w:rsidP="00532A1D">
      <w:pPr>
        <w:pStyle w:val="ConsPlusNonformat"/>
        <w:widowControl w:val="0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сведения и документы, представленные для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2516A8">
        <w:rPr>
          <w:rFonts w:ascii="Times New Roman" w:hAnsi="Times New Roman" w:cs="Times New Roman"/>
          <w:sz w:val="28"/>
          <w:szCs w:val="28"/>
        </w:rPr>
        <w:t xml:space="preserve"> субсидии достоверны;</w:t>
      </w:r>
      <w:r w:rsidRPr="00170C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32A1D" w:rsidRPr="002516A8" w:rsidRDefault="00532A1D" w:rsidP="00532A1D">
      <w:pPr>
        <w:pStyle w:val="ConsPlusNonformat"/>
        <w:widowControl w:val="0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0C07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AA1D6B">
        <w:rPr>
          <w:rFonts w:ascii="Times New Roman" w:hAnsi="Times New Roman" w:cs="Times New Roman"/>
          <w:sz w:val="28"/>
          <w:szCs w:val="28"/>
        </w:rPr>
        <w:t>нахо</w:t>
      </w:r>
      <w:r>
        <w:rPr>
          <w:rFonts w:ascii="Times New Roman" w:hAnsi="Times New Roman" w:cs="Times New Roman"/>
          <w:sz w:val="28"/>
          <w:szCs w:val="28"/>
        </w:rPr>
        <w:t>дит</w:t>
      </w:r>
      <w:r w:rsidRPr="00AA1D6B">
        <w:rPr>
          <w:rFonts w:ascii="Times New Roman" w:hAnsi="Times New Roman" w:cs="Times New Roman"/>
          <w:sz w:val="28"/>
          <w:szCs w:val="28"/>
        </w:rPr>
        <w:t>ся в процессе реорганизации, ликвидации, в отношении н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AA1D6B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2A1D" w:rsidRPr="002516A8" w:rsidRDefault="00532A1D" w:rsidP="00532A1D">
      <w:pPr>
        <w:pStyle w:val="ConsPlusNonformat"/>
        <w:widowControl w:val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516A8">
        <w:rPr>
          <w:rFonts w:ascii="Times New Roman" w:hAnsi="Times New Roman" w:cs="Times New Roman"/>
          <w:sz w:val="28"/>
          <w:szCs w:val="28"/>
        </w:rPr>
        <w:t xml:space="preserve">) расходы, планируемые к возмещению за счет средств республиканского бюджета Республики Коми, связаны с _____________________________________________________________________ </w:t>
      </w:r>
    </w:p>
    <w:p w:rsidR="00532A1D" w:rsidRPr="002516A8" w:rsidRDefault="00532A1D" w:rsidP="00532A1D">
      <w:pPr>
        <w:pStyle w:val="ConsPlusNonformat"/>
        <w:widowControl w:val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6A8">
        <w:rPr>
          <w:rFonts w:ascii="Times New Roman" w:hAnsi="Times New Roman" w:cs="Times New Roman"/>
          <w:sz w:val="24"/>
          <w:szCs w:val="24"/>
        </w:rPr>
        <w:t>(</w:t>
      </w:r>
      <w:r w:rsidRPr="002516A8">
        <w:rPr>
          <w:rFonts w:ascii="Times New Roman" w:hAnsi="Times New Roman" w:cs="Times New Roman"/>
          <w:b/>
          <w:sz w:val="24"/>
          <w:szCs w:val="24"/>
        </w:rPr>
        <w:t>наименование направления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деятельности</w:t>
      </w:r>
      <w:r w:rsidRPr="002516A8">
        <w:rPr>
          <w:rFonts w:ascii="Times New Roman" w:hAnsi="Times New Roman" w:cs="Times New Roman"/>
          <w:b/>
          <w:sz w:val="24"/>
          <w:szCs w:val="24"/>
        </w:rPr>
        <w:t>)</w:t>
      </w:r>
    </w:p>
    <w:p w:rsidR="00532A1D" w:rsidRPr="002516A8" w:rsidRDefault="00532A1D" w:rsidP="00532A1D">
      <w:pPr>
        <w:pStyle w:val="ConsPlusNonformat"/>
        <w:widowControl w:val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в соответствии с п. 1 Порядка </w:t>
      </w:r>
      <w:r w:rsidRPr="002516A8">
        <w:rPr>
          <w:rFonts w:ascii="Times New Roman" w:hAnsi="Times New Roman" w:cs="Times New Roman"/>
          <w:bCs/>
          <w:sz w:val="28"/>
          <w:szCs w:val="28"/>
        </w:rPr>
        <w:t>предоставления субсидий социально ориентированным некоммерческим организациям, осуществляющим деятельность на территории Республики Коми в области межнационального сотрудничества, сохранения и защиты самобытности, культуры, языков и традиций народов, проживающих в Республике Коми (утв. п</w:t>
      </w:r>
      <w:r w:rsidRPr="002516A8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Коми от 20.02.2012 года № 49);</w:t>
      </w:r>
    </w:p>
    <w:p w:rsidR="00532A1D" w:rsidRDefault="00532A1D" w:rsidP="00532A1D">
      <w:pPr>
        <w:pStyle w:val="ConsPlusNonformat"/>
        <w:widowControl w:val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516A8">
        <w:rPr>
          <w:rFonts w:ascii="Times New Roman" w:hAnsi="Times New Roman" w:cs="Times New Roman"/>
          <w:sz w:val="28"/>
          <w:szCs w:val="28"/>
        </w:rPr>
        <w:t>) задолженность по расчетам с бюджетами бюджетной системы РФ отсутству</w:t>
      </w:r>
      <w:r>
        <w:rPr>
          <w:rFonts w:ascii="Times New Roman" w:hAnsi="Times New Roman" w:cs="Times New Roman"/>
          <w:sz w:val="28"/>
          <w:szCs w:val="28"/>
        </w:rPr>
        <w:t>ет;</w:t>
      </w:r>
    </w:p>
    <w:p w:rsidR="00532A1D" w:rsidRDefault="00532A1D" w:rsidP="00532A1D">
      <w:pPr>
        <w:pStyle w:val="ConsPlusNonformat"/>
        <w:widowControl w:val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</w:t>
      </w:r>
      <w:r w:rsidRPr="00170C07">
        <w:rPr>
          <w:rFonts w:ascii="Times New Roman" w:hAnsi="Times New Roman" w:cs="Times New Roman"/>
          <w:sz w:val="28"/>
          <w:szCs w:val="28"/>
        </w:rPr>
        <w:t xml:space="preserve"> условиями и </w:t>
      </w:r>
      <w:r>
        <w:rPr>
          <w:rFonts w:ascii="Times New Roman" w:hAnsi="Times New Roman" w:cs="Times New Roman"/>
          <w:sz w:val="28"/>
          <w:szCs w:val="28"/>
        </w:rPr>
        <w:t>Порядком проведения</w:t>
      </w:r>
      <w:r w:rsidRPr="00170C07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 ознакомлен и согласен;</w:t>
      </w:r>
    </w:p>
    <w:p w:rsidR="00532A1D" w:rsidRPr="00170C07" w:rsidRDefault="00532A1D" w:rsidP="00532A1D">
      <w:pPr>
        <w:pStyle w:val="ConsPlusNormal"/>
        <w:ind w:hanging="284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6</w:t>
      </w:r>
      <w:r w:rsidRPr="00170C07">
        <w:rPr>
          <w:rFonts w:ascii="Times New Roman" w:hAnsi="Times New Roman"/>
          <w:sz w:val="28"/>
          <w:szCs w:val="28"/>
          <w:lang w:eastAsia="ar-SA"/>
        </w:rPr>
        <w:t>)</w:t>
      </w:r>
      <w:r>
        <w:rPr>
          <w:rFonts w:ascii="Times New Roman" w:hAnsi="Times New Roman"/>
          <w:sz w:val="28"/>
          <w:szCs w:val="28"/>
          <w:lang w:eastAsia="ar-SA"/>
        </w:rPr>
        <w:t xml:space="preserve"> согласен</w:t>
      </w:r>
      <w:r w:rsidRPr="00170C07">
        <w:rPr>
          <w:rFonts w:ascii="Times New Roman" w:hAnsi="Times New Roman"/>
          <w:sz w:val="28"/>
          <w:szCs w:val="28"/>
          <w:lang w:eastAsia="ar-SA"/>
        </w:rPr>
        <w:t xml:space="preserve"> на публикацию (размещение) в информационно-телекоммуникационной сети "Интернет" информации об </w:t>
      </w:r>
      <w:r>
        <w:rPr>
          <w:rFonts w:ascii="Times New Roman" w:hAnsi="Times New Roman"/>
          <w:sz w:val="28"/>
          <w:szCs w:val="28"/>
          <w:lang w:eastAsia="ar-SA"/>
        </w:rPr>
        <w:t>организации</w:t>
      </w:r>
      <w:r w:rsidRPr="00170C07">
        <w:rPr>
          <w:rFonts w:ascii="Times New Roman" w:hAnsi="Times New Roman"/>
          <w:sz w:val="28"/>
          <w:szCs w:val="28"/>
          <w:lang w:eastAsia="ar-SA"/>
        </w:rPr>
        <w:t xml:space="preserve">, о </w:t>
      </w:r>
      <w:r>
        <w:rPr>
          <w:rFonts w:ascii="Times New Roman" w:hAnsi="Times New Roman"/>
          <w:sz w:val="28"/>
          <w:szCs w:val="28"/>
          <w:lang w:eastAsia="ar-SA"/>
        </w:rPr>
        <w:t>настоящей</w:t>
      </w:r>
      <w:r w:rsidRPr="00170C07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заявке</w:t>
      </w:r>
      <w:r w:rsidRPr="00170C07">
        <w:rPr>
          <w:rFonts w:ascii="Times New Roman" w:hAnsi="Times New Roman"/>
          <w:sz w:val="28"/>
          <w:szCs w:val="28"/>
          <w:lang w:eastAsia="ar-SA"/>
        </w:rPr>
        <w:t xml:space="preserve">, иной информации об </w:t>
      </w:r>
      <w:r>
        <w:rPr>
          <w:rFonts w:ascii="Times New Roman" w:hAnsi="Times New Roman"/>
          <w:sz w:val="28"/>
          <w:szCs w:val="28"/>
          <w:lang w:eastAsia="ar-SA"/>
        </w:rPr>
        <w:t>организации</w:t>
      </w:r>
      <w:r w:rsidRPr="00170C07">
        <w:rPr>
          <w:rFonts w:ascii="Times New Roman" w:hAnsi="Times New Roman"/>
          <w:sz w:val="28"/>
          <w:szCs w:val="28"/>
          <w:lang w:eastAsia="ar-SA"/>
        </w:rPr>
        <w:t xml:space="preserve">, связанной с </w:t>
      </w:r>
      <w:r>
        <w:rPr>
          <w:rFonts w:ascii="Times New Roman" w:hAnsi="Times New Roman"/>
          <w:sz w:val="28"/>
          <w:szCs w:val="28"/>
          <w:lang w:eastAsia="ar-SA"/>
        </w:rPr>
        <w:t>проведением конкурса на предоставление субсидии.</w:t>
      </w:r>
    </w:p>
    <w:p w:rsidR="00532A1D" w:rsidRDefault="00532A1D" w:rsidP="00532A1D">
      <w:pPr>
        <w:widowControl w:val="0"/>
        <w:suppressAutoHyphens w:val="0"/>
        <w:rPr>
          <w:sz w:val="28"/>
          <w:szCs w:val="28"/>
        </w:rPr>
      </w:pPr>
    </w:p>
    <w:p w:rsidR="00532A1D" w:rsidRPr="002516A8" w:rsidRDefault="00532A1D" w:rsidP="00532A1D">
      <w:pPr>
        <w:widowControl w:val="0"/>
        <w:suppressAutoHyphens w:val="0"/>
        <w:rPr>
          <w:sz w:val="28"/>
          <w:szCs w:val="28"/>
        </w:rPr>
      </w:pPr>
      <w:r w:rsidRPr="002516A8">
        <w:rPr>
          <w:sz w:val="28"/>
          <w:szCs w:val="28"/>
        </w:rPr>
        <w:t>Дата составления заявки ____________</w:t>
      </w:r>
    </w:p>
    <w:p w:rsidR="00532A1D" w:rsidRPr="002516A8" w:rsidRDefault="00532A1D" w:rsidP="00532A1D">
      <w:pPr>
        <w:pStyle w:val="ConsPlusNormal"/>
        <w:suppressAutoHyphens w:val="0"/>
        <w:ind w:firstLine="0"/>
        <w:rPr>
          <w:lang w:eastAsia="ar-SA"/>
        </w:rPr>
      </w:pPr>
    </w:p>
    <w:p w:rsidR="00532A1D" w:rsidRPr="002516A8" w:rsidRDefault="00532A1D" w:rsidP="00532A1D">
      <w:pPr>
        <w:pStyle w:val="ConsPlusNonformat"/>
        <w:widowControl w:val="0"/>
        <w:ind w:left="-284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32A1D" w:rsidRPr="002516A8" w:rsidRDefault="00532A1D" w:rsidP="00532A1D">
      <w:pPr>
        <w:pStyle w:val="ConsPlusNonformat"/>
        <w:widowControl w:val="0"/>
        <w:ind w:left="-284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widowControl w:val="0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Руководитель организации ___________ /__________________________/</w:t>
      </w:r>
    </w:p>
    <w:p w:rsidR="00532A1D" w:rsidRPr="002516A8" w:rsidRDefault="00432F1D" w:rsidP="00532A1D">
      <w:pPr>
        <w:pStyle w:val="ConsPlusNonformat"/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(указать </w:t>
      </w:r>
      <w:bookmarkStart w:id="0" w:name="_GoBack"/>
      <w:bookmarkEnd w:id="0"/>
      <w:proofErr w:type="gramStart"/>
      <w:r w:rsidR="00532A1D" w:rsidRPr="002516A8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="00532A1D" w:rsidRPr="002516A8">
        <w:rPr>
          <w:rFonts w:ascii="Times New Roman" w:hAnsi="Times New Roman" w:cs="Times New Roman"/>
          <w:sz w:val="24"/>
          <w:szCs w:val="24"/>
        </w:rPr>
        <w:t xml:space="preserve">                      (подпись) </w:t>
      </w:r>
      <w:r w:rsidR="00532A1D" w:rsidRPr="002516A8">
        <w:rPr>
          <w:rFonts w:ascii="Times New Roman" w:hAnsi="Times New Roman" w:cs="Times New Roman"/>
          <w:sz w:val="24"/>
          <w:szCs w:val="24"/>
        </w:rPr>
        <w:tab/>
      </w:r>
      <w:r w:rsidR="00532A1D" w:rsidRPr="002516A8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532A1D" w:rsidRPr="002516A8" w:rsidRDefault="00532A1D" w:rsidP="00532A1D">
      <w:pPr>
        <w:pStyle w:val="ConsPlusNonformat"/>
        <w:widowControl w:val="0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widowControl w:val="0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М.П.</w:t>
      </w:r>
    </w:p>
    <w:p w:rsidR="00532A1D" w:rsidRDefault="00532A1D" w:rsidP="00532A1D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532A1D" w:rsidSect="0071396A">
          <w:pgSz w:w="16838" w:h="11906" w:orient="landscape"/>
          <w:pgMar w:top="1134" w:right="567" w:bottom="1134" w:left="1701" w:header="720" w:footer="720" w:gutter="0"/>
          <w:cols w:space="720"/>
          <w:docGrid w:linePitch="360" w:charSpace="32768"/>
        </w:sectPr>
      </w:pPr>
    </w:p>
    <w:p w:rsidR="00532A1D" w:rsidRPr="002516A8" w:rsidRDefault="00532A1D" w:rsidP="00532A1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32A1D" w:rsidRPr="002516A8" w:rsidRDefault="00532A1D" w:rsidP="00532A1D">
      <w:pPr>
        <w:pStyle w:val="ConsPlusNonformat"/>
        <w:widowControl w:val="0"/>
        <w:jc w:val="right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 xml:space="preserve">к Заявке на </w:t>
      </w: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Pr="002516A8">
        <w:rPr>
          <w:rFonts w:ascii="Times New Roman" w:hAnsi="Times New Roman" w:cs="Times New Roman"/>
          <w:sz w:val="28"/>
          <w:szCs w:val="28"/>
        </w:rPr>
        <w:t xml:space="preserve"> субсидии </w:t>
      </w:r>
    </w:p>
    <w:p w:rsidR="00532A1D" w:rsidRPr="002516A8" w:rsidRDefault="00532A1D" w:rsidP="00532A1D">
      <w:pPr>
        <w:pStyle w:val="8"/>
        <w:tabs>
          <w:tab w:val="left" w:pos="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532A1D" w:rsidRPr="002516A8" w:rsidRDefault="00532A1D" w:rsidP="00532A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b/>
          <w:sz w:val="28"/>
          <w:szCs w:val="28"/>
        </w:rPr>
        <w:t>Сметный расчет проекта</w:t>
      </w:r>
    </w:p>
    <w:p w:rsidR="00532A1D" w:rsidRPr="002516A8" w:rsidRDefault="00532A1D" w:rsidP="00532A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rPr>
          <w:sz w:val="28"/>
          <w:szCs w:val="28"/>
        </w:rPr>
      </w:pPr>
      <w:r w:rsidRPr="002516A8">
        <w:rPr>
          <w:sz w:val="28"/>
          <w:szCs w:val="28"/>
        </w:rPr>
        <w:t>Название проекта___________________________________________________</w:t>
      </w:r>
    </w:p>
    <w:p w:rsidR="00532A1D" w:rsidRPr="002516A8" w:rsidRDefault="00532A1D" w:rsidP="00532A1D">
      <w:pPr>
        <w:pStyle w:val="31"/>
        <w:rPr>
          <w:sz w:val="24"/>
          <w:szCs w:val="24"/>
        </w:rPr>
      </w:pPr>
    </w:p>
    <w:tbl>
      <w:tblPr>
        <w:tblW w:w="14667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675"/>
        <w:gridCol w:w="4495"/>
        <w:gridCol w:w="2551"/>
        <w:gridCol w:w="1843"/>
        <w:gridCol w:w="3119"/>
        <w:gridCol w:w="1984"/>
      </w:tblGrid>
      <w:tr w:rsidR="00532A1D" w:rsidRPr="002516A8" w:rsidTr="006473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2A1D" w:rsidRPr="002516A8" w:rsidRDefault="00532A1D" w:rsidP="006473BD">
            <w:pPr>
              <w:snapToGrid w:val="0"/>
              <w:jc w:val="center"/>
            </w:pPr>
            <w:r w:rsidRPr="002516A8">
              <w:t>№ п/п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2A1D" w:rsidRPr="002516A8" w:rsidRDefault="00532A1D" w:rsidP="006473BD">
            <w:pPr>
              <w:snapToGrid w:val="0"/>
              <w:jc w:val="center"/>
            </w:pPr>
            <w:r w:rsidRPr="002516A8">
              <w:t xml:space="preserve">Наименование (направление) расходов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Default="00532A1D" w:rsidP="006473BD">
            <w:pPr>
              <w:snapToGrid w:val="0"/>
              <w:jc w:val="center"/>
            </w:pPr>
          </w:p>
          <w:p w:rsidR="00532A1D" w:rsidRPr="002516A8" w:rsidRDefault="00532A1D" w:rsidP="006473BD">
            <w:pPr>
              <w:snapToGrid w:val="0"/>
              <w:jc w:val="center"/>
            </w:pPr>
            <w:r>
              <w:t>Расчет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2A1D" w:rsidRPr="002516A8" w:rsidRDefault="00532A1D" w:rsidP="006473BD">
            <w:pPr>
              <w:snapToGrid w:val="0"/>
              <w:jc w:val="center"/>
            </w:pPr>
            <w:r w:rsidRPr="002516A8">
              <w:t>Всего (руб.)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2A1D" w:rsidRPr="002516A8" w:rsidRDefault="00532A1D" w:rsidP="006473BD">
            <w:pPr>
              <w:snapToGrid w:val="0"/>
              <w:jc w:val="center"/>
            </w:pPr>
            <w:r w:rsidRPr="002516A8">
              <w:t>Средства республиканского бюджета Республики Коми</w:t>
            </w:r>
          </w:p>
          <w:p w:rsidR="00532A1D" w:rsidRPr="002516A8" w:rsidRDefault="00532A1D" w:rsidP="006473BD">
            <w:pPr>
              <w:snapToGrid w:val="0"/>
              <w:jc w:val="center"/>
              <w:rPr>
                <w:color w:val="FF0000"/>
              </w:rPr>
            </w:pPr>
            <w:r w:rsidRPr="002516A8"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A1D" w:rsidRPr="002516A8" w:rsidRDefault="00532A1D" w:rsidP="006473BD">
            <w:pPr>
              <w:snapToGrid w:val="0"/>
              <w:jc w:val="center"/>
            </w:pPr>
            <w:r w:rsidRPr="002516A8">
              <w:t>Внебюджетные / привлеченные средства</w:t>
            </w:r>
          </w:p>
          <w:p w:rsidR="00532A1D" w:rsidRPr="002516A8" w:rsidRDefault="00532A1D" w:rsidP="006473BD">
            <w:pPr>
              <w:jc w:val="center"/>
            </w:pPr>
            <w:r w:rsidRPr="002516A8">
              <w:t>(руб.)</w:t>
            </w:r>
          </w:p>
        </w:tc>
      </w:tr>
      <w:tr w:rsidR="00532A1D" w:rsidRPr="002516A8" w:rsidTr="006473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  <w:r w:rsidRPr="002516A8">
              <w:t>1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pStyle w:val="1"/>
              <w:snapToGrid w:val="0"/>
              <w:rPr>
                <w:b/>
                <w:szCs w:val="24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</w:tr>
      <w:tr w:rsidR="00532A1D" w:rsidRPr="002516A8" w:rsidTr="006473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  <w:r w:rsidRPr="002516A8">
              <w:t>2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pStyle w:val="1"/>
              <w:snapToGrid w:val="0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</w:tr>
      <w:tr w:rsidR="00532A1D" w:rsidRPr="002516A8" w:rsidTr="006473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  <w:r>
              <w:t xml:space="preserve"> </w:t>
            </w:r>
            <w:r w:rsidRPr="002516A8">
              <w:t>3…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pStyle w:val="1"/>
              <w:snapToGrid w:val="0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</w:tr>
      <w:tr w:rsidR="00532A1D" w:rsidRPr="002516A8" w:rsidTr="006473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pStyle w:val="1"/>
              <w:snapToGrid w:val="0"/>
              <w:jc w:val="right"/>
              <w:rPr>
                <w:b/>
                <w:szCs w:val="24"/>
              </w:rPr>
            </w:pPr>
            <w:r w:rsidRPr="002516A8">
              <w:rPr>
                <w:b/>
                <w:szCs w:val="24"/>
              </w:rPr>
              <w:t xml:space="preserve">ИТОГО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1D" w:rsidRPr="002516A8" w:rsidRDefault="00532A1D" w:rsidP="006473BD">
            <w:pPr>
              <w:snapToGrid w:val="0"/>
              <w:jc w:val="center"/>
            </w:pPr>
          </w:p>
        </w:tc>
      </w:tr>
    </w:tbl>
    <w:p w:rsidR="00532A1D" w:rsidRPr="002516A8" w:rsidRDefault="00532A1D" w:rsidP="00532A1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32A1D" w:rsidRPr="002516A8" w:rsidRDefault="00532A1D" w:rsidP="00532A1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32A1D" w:rsidRPr="002516A8" w:rsidRDefault="00532A1D" w:rsidP="00532A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2A1D" w:rsidRPr="002516A8" w:rsidRDefault="00532A1D" w:rsidP="00532A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516A8">
        <w:rPr>
          <w:rFonts w:ascii="Times New Roman" w:hAnsi="Times New Roman" w:cs="Times New Roman"/>
          <w:sz w:val="28"/>
          <w:szCs w:val="28"/>
        </w:rPr>
        <w:tab/>
      </w:r>
      <w:r w:rsidRPr="002516A8">
        <w:rPr>
          <w:rFonts w:ascii="Times New Roman" w:hAnsi="Times New Roman" w:cs="Times New Roman"/>
          <w:sz w:val="28"/>
          <w:szCs w:val="28"/>
        </w:rPr>
        <w:tab/>
      </w:r>
      <w:r w:rsidRPr="002516A8">
        <w:rPr>
          <w:rFonts w:ascii="Times New Roman" w:hAnsi="Times New Roman" w:cs="Times New Roman"/>
          <w:sz w:val="28"/>
          <w:szCs w:val="28"/>
        </w:rPr>
        <w:tab/>
      </w:r>
      <w:r w:rsidRPr="0071396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1396A">
        <w:rPr>
          <w:rFonts w:ascii="Times New Roman" w:hAnsi="Times New Roman" w:cs="Times New Roman"/>
          <w:sz w:val="28"/>
          <w:szCs w:val="28"/>
        </w:rPr>
        <w:t xml:space="preserve">     </w:t>
      </w:r>
      <w:r w:rsidRPr="002516A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32A1D" w:rsidRPr="002516A8" w:rsidRDefault="00532A1D" w:rsidP="00532A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32F1D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>участника конкурса</w:t>
      </w:r>
      <w:r w:rsidRPr="002516A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1396A">
        <w:rPr>
          <w:rFonts w:ascii="Times New Roman" w:hAnsi="Times New Roman" w:cs="Times New Roman"/>
          <w:sz w:val="28"/>
          <w:szCs w:val="28"/>
        </w:rPr>
        <w:t xml:space="preserve">    </w:t>
      </w:r>
      <w:r w:rsidRPr="0085450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516A8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:rsidR="00532A1D" w:rsidRPr="002516A8" w:rsidRDefault="00532A1D" w:rsidP="00532A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2A1D" w:rsidRPr="0071396A" w:rsidRDefault="00532A1D" w:rsidP="00532A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16A8">
        <w:rPr>
          <w:rFonts w:ascii="Times New Roman" w:hAnsi="Times New Roman" w:cs="Times New Roman"/>
          <w:sz w:val="28"/>
          <w:szCs w:val="28"/>
        </w:rPr>
        <w:t>М.П</w:t>
      </w:r>
      <w:r w:rsidRPr="0071396A">
        <w:rPr>
          <w:rFonts w:ascii="Times New Roman" w:hAnsi="Times New Roman" w:cs="Times New Roman"/>
          <w:sz w:val="28"/>
          <w:szCs w:val="28"/>
        </w:rPr>
        <w:t>.</w:t>
      </w:r>
    </w:p>
    <w:p w:rsidR="00532A1D" w:rsidRPr="00281787" w:rsidRDefault="00532A1D" w:rsidP="00532A1D">
      <w:pPr>
        <w:tabs>
          <w:tab w:val="left" w:pos="180"/>
        </w:tabs>
        <w:rPr>
          <w:sz w:val="28"/>
          <w:szCs w:val="28"/>
        </w:rPr>
      </w:pPr>
    </w:p>
    <w:p w:rsidR="00CD5ED5" w:rsidRDefault="00CD5ED5"/>
    <w:sectPr w:rsidR="00CD5ED5" w:rsidSect="0071396A">
      <w:pgSz w:w="16838" w:h="11906" w:orient="landscape"/>
      <w:pgMar w:top="1134" w:right="567" w:bottom="1134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5202"/>
    <w:multiLevelType w:val="hybridMultilevel"/>
    <w:tmpl w:val="552ABE50"/>
    <w:lvl w:ilvl="0" w:tplc="F058FBC4">
      <w:start w:val="1"/>
      <w:numFmt w:val="decimal"/>
      <w:lvlText w:val="%1)"/>
      <w:lvlJc w:val="left"/>
      <w:pPr>
        <w:ind w:left="76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4EE6131D"/>
    <w:multiLevelType w:val="hybridMultilevel"/>
    <w:tmpl w:val="961E9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E4"/>
    <w:rsid w:val="00432F1D"/>
    <w:rsid w:val="00460642"/>
    <w:rsid w:val="00532A1D"/>
    <w:rsid w:val="00A913E4"/>
    <w:rsid w:val="00CD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0E2AB"/>
  <w15:chartTrackingRefBased/>
  <w15:docId w15:val="{A1E7D90B-AD10-4AE3-A8E5-913FCD29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532A1D"/>
    <w:pPr>
      <w:keepNext/>
      <w:keepLines/>
      <w:suppressAutoHyphens w:val="0"/>
      <w:spacing w:before="200"/>
      <w:outlineLvl w:val="7"/>
    </w:pPr>
    <w:rPr>
      <w:rFonts w:ascii="Cambria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532A1D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1">
    <w:name w:val="Обычный1"/>
    <w:rsid w:val="00532A1D"/>
    <w:pPr>
      <w:suppressAutoHyphens/>
      <w:spacing w:after="0" w:line="360" w:lineRule="atLeast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rsid w:val="00532A1D"/>
    <w:pPr>
      <w:spacing w:after="120"/>
    </w:pPr>
    <w:rPr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532A1D"/>
    <w:pPr>
      <w:suppressAutoHyphens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Normal">
    <w:name w:val="ConsPlusNormal"/>
    <w:next w:val="a"/>
    <w:rsid w:val="00532A1D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Анастасия Петровна</dc:creator>
  <cp:keywords/>
  <dc:description/>
  <cp:lastModifiedBy>Трефилова Александра Николаевна</cp:lastModifiedBy>
  <cp:revision>3</cp:revision>
  <dcterms:created xsi:type="dcterms:W3CDTF">2021-01-22T11:56:00Z</dcterms:created>
  <dcterms:modified xsi:type="dcterms:W3CDTF">2021-01-22T11:57:00Z</dcterms:modified>
</cp:coreProperties>
</file>